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55" w:rsidRDefault="00FD0455">
      <w:pPr>
        <w:rPr>
          <w:rFonts w:ascii="Gulim" w:eastAsia="Gulim" w:hAnsi="Gulim"/>
        </w:rPr>
      </w:pPr>
      <w:bookmarkStart w:id="0" w:name="_GoBack"/>
      <w:bookmarkEnd w:id="0"/>
    </w:p>
    <w:tbl>
      <w:tblPr>
        <w:tblStyle w:val="TabellemithellemGitternetz1"/>
        <w:tblW w:w="9067" w:type="dxa"/>
        <w:tblLook w:val="04A0" w:firstRow="1" w:lastRow="0" w:firstColumn="1" w:lastColumn="0" w:noHBand="0" w:noVBand="1"/>
      </w:tblPr>
      <w:tblGrid>
        <w:gridCol w:w="423"/>
        <w:gridCol w:w="3573"/>
        <w:gridCol w:w="314"/>
        <w:gridCol w:w="425"/>
        <w:gridCol w:w="4332"/>
      </w:tblGrid>
      <w:tr w:rsidR="00C500BF" w:rsidRPr="001B36CD" w:rsidTr="006F5134">
        <w:tc>
          <w:tcPr>
            <w:tcW w:w="423" w:type="dxa"/>
          </w:tcPr>
          <w:p w:rsidR="00C500BF" w:rsidRPr="00CC57A2" w:rsidRDefault="00C500BF">
            <w:pPr>
              <w:rPr>
                <w:rFonts w:ascii="Gulim" w:eastAsia="Gulim" w:hAnsi="Gulim"/>
                <w:b/>
              </w:rPr>
            </w:pPr>
            <w:r w:rsidRPr="00CC57A2">
              <w:rPr>
                <w:rFonts w:ascii="Gulim" w:eastAsia="Gulim" w:hAnsi="Gulim"/>
                <w:b/>
              </w:rPr>
              <w:t>1.</w:t>
            </w:r>
          </w:p>
        </w:tc>
        <w:tc>
          <w:tcPr>
            <w:tcW w:w="3573" w:type="dxa"/>
          </w:tcPr>
          <w:p w:rsidR="00C500BF" w:rsidRPr="00CC57A2" w:rsidRDefault="00C500BF">
            <w:pPr>
              <w:rPr>
                <w:rFonts w:ascii="Gulim" w:eastAsia="Gulim" w:hAnsi="Gulim"/>
                <w:b/>
              </w:rPr>
            </w:pPr>
            <w:r w:rsidRPr="00CC57A2">
              <w:rPr>
                <w:rFonts w:ascii="Gulim" w:eastAsia="Gulim" w:hAnsi="Gulim"/>
                <w:b/>
              </w:rPr>
              <w:t>Wie soll die Gesellschaft künftig aussehen?</w:t>
            </w:r>
          </w:p>
        </w:tc>
        <w:tc>
          <w:tcPr>
            <w:tcW w:w="314" w:type="dxa"/>
          </w:tcPr>
          <w:p w:rsidR="00C500BF" w:rsidRPr="00CC57A2" w:rsidRDefault="00C500BF">
            <w:pPr>
              <w:rPr>
                <w:rFonts w:ascii="Gulim" w:eastAsia="Gulim" w:hAnsi="Gulim"/>
                <w:b/>
              </w:rPr>
            </w:pPr>
          </w:p>
        </w:tc>
        <w:tc>
          <w:tcPr>
            <w:tcW w:w="425" w:type="dxa"/>
          </w:tcPr>
          <w:p w:rsidR="00C500BF" w:rsidRPr="00CC57A2" w:rsidRDefault="00C500BF">
            <w:pPr>
              <w:rPr>
                <w:rFonts w:ascii="Gulim" w:eastAsia="Gulim" w:hAnsi="Gulim"/>
                <w:b/>
              </w:rPr>
            </w:pPr>
            <w:r w:rsidRPr="00CC57A2">
              <w:rPr>
                <w:rFonts w:ascii="Gulim" w:eastAsia="Gulim" w:hAnsi="Gulim"/>
                <w:b/>
              </w:rPr>
              <w:t>1.</w:t>
            </w:r>
          </w:p>
        </w:tc>
        <w:tc>
          <w:tcPr>
            <w:tcW w:w="4332" w:type="dxa"/>
          </w:tcPr>
          <w:p w:rsidR="00C500BF" w:rsidRPr="003E6F5A" w:rsidRDefault="00C500BF">
            <w:pPr>
              <w:rPr>
                <w:rFonts w:ascii="Gulim" w:eastAsia="Gulim" w:hAnsi="Gulim"/>
                <w:b/>
                <w:lang w:val="en-US"/>
              </w:rPr>
            </w:pPr>
            <w:r w:rsidRPr="003E6F5A">
              <w:rPr>
                <w:rFonts w:ascii="Gulim" w:eastAsia="Gulim" w:hAnsi="Gulim"/>
                <w:b/>
                <w:lang w:val="en-US"/>
              </w:rPr>
              <w:t xml:space="preserve">Which structure should your company have? </w:t>
            </w:r>
          </w:p>
        </w:tc>
      </w:tr>
      <w:tr w:rsidR="00C500BF" w:rsidTr="006F5134">
        <w:tc>
          <w:tcPr>
            <w:tcW w:w="423" w:type="dxa"/>
          </w:tcPr>
          <w:p w:rsidR="00C500BF" w:rsidRPr="003E6F5A" w:rsidRDefault="00C500BF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500BF" w:rsidRDefault="00C500BF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Firma:</w:t>
            </w:r>
          </w:p>
        </w:tc>
        <w:tc>
          <w:tcPr>
            <w:tcW w:w="314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500BF" w:rsidRDefault="00C500BF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Corporate Name:</w:t>
            </w:r>
          </w:p>
        </w:tc>
      </w:tr>
      <w:tr w:rsidR="00C500BF" w:rsidTr="006F5134">
        <w:tc>
          <w:tcPr>
            <w:tcW w:w="42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</w:tr>
      <w:tr w:rsidR="00C500BF" w:rsidTr="006F5134">
        <w:tc>
          <w:tcPr>
            <w:tcW w:w="42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500BF" w:rsidRDefault="00C500BF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Sitz:</w:t>
            </w:r>
          </w:p>
        </w:tc>
        <w:tc>
          <w:tcPr>
            <w:tcW w:w="314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500BF" w:rsidRDefault="00C500BF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Registered </w:t>
            </w:r>
            <w:proofErr w:type="spellStart"/>
            <w:r>
              <w:rPr>
                <w:rFonts w:ascii="Gulim" w:eastAsia="Gulim" w:hAnsi="Gulim"/>
              </w:rPr>
              <w:t>office</w:t>
            </w:r>
            <w:proofErr w:type="spellEnd"/>
            <w:r>
              <w:rPr>
                <w:rFonts w:ascii="Gulim" w:eastAsia="Gulim" w:hAnsi="Gulim"/>
              </w:rPr>
              <w:t>:</w:t>
            </w:r>
          </w:p>
        </w:tc>
      </w:tr>
      <w:tr w:rsidR="00C500BF" w:rsidTr="006F5134">
        <w:tc>
          <w:tcPr>
            <w:tcW w:w="42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500BF" w:rsidRDefault="00C500BF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Geschäftsanschrift:</w:t>
            </w:r>
          </w:p>
        </w:tc>
        <w:tc>
          <w:tcPr>
            <w:tcW w:w="314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500BF" w:rsidRDefault="00C500BF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Business </w:t>
            </w:r>
            <w:proofErr w:type="spellStart"/>
            <w:r>
              <w:rPr>
                <w:rFonts w:ascii="Gulim" w:eastAsia="Gulim" w:hAnsi="Gulim"/>
              </w:rPr>
              <w:t>address</w:t>
            </w:r>
            <w:proofErr w:type="spellEnd"/>
            <w:r>
              <w:rPr>
                <w:rFonts w:ascii="Gulim" w:eastAsia="Gulim" w:hAnsi="Gulim"/>
              </w:rPr>
              <w:t>:</w:t>
            </w:r>
          </w:p>
        </w:tc>
      </w:tr>
      <w:tr w:rsidR="00C500BF" w:rsidTr="006F5134">
        <w:tc>
          <w:tcPr>
            <w:tcW w:w="42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</w:tr>
      <w:tr w:rsidR="00C500BF" w:rsidTr="006F5134">
        <w:tc>
          <w:tcPr>
            <w:tcW w:w="42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500BF" w:rsidRDefault="00C500BF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Gegenstand:</w:t>
            </w:r>
          </w:p>
        </w:tc>
        <w:tc>
          <w:tcPr>
            <w:tcW w:w="314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500BF" w:rsidRDefault="00C500BF" w:rsidP="00C500BF">
            <w:pPr>
              <w:rPr>
                <w:rFonts w:ascii="Gulim" w:eastAsia="Gulim" w:hAnsi="Gulim"/>
              </w:rPr>
            </w:pPr>
            <w:proofErr w:type="spellStart"/>
            <w:r>
              <w:rPr>
                <w:rFonts w:ascii="Gulim" w:eastAsia="Gulim" w:hAnsi="Gulim"/>
              </w:rPr>
              <w:t>Object</w:t>
            </w:r>
            <w:proofErr w:type="spellEnd"/>
            <w:r>
              <w:rPr>
                <w:rFonts w:ascii="Gulim" w:eastAsia="Gulim" w:hAnsi="Gulim"/>
              </w:rPr>
              <w:t xml:space="preserve"> </w:t>
            </w:r>
            <w:proofErr w:type="spellStart"/>
            <w:r>
              <w:rPr>
                <w:rFonts w:ascii="Gulim" w:eastAsia="Gulim" w:hAnsi="Gulim"/>
              </w:rPr>
              <w:t>of</w:t>
            </w:r>
            <w:proofErr w:type="spellEnd"/>
            <w:r>
              <w:rPr>
                <w:rFonts w:ascii="Gulim" w:eastAsia="Gulim" w:hAnsi="Gulim"/>
              </w:rPr>
              <w:t xml:space="preserve"> </w:t>
            </w:r>
            <w:proofErr w:type="spellStart"/>
            <w:r>
              <w:rPr>
                <w:rFonts w:ascii="Gulim" w:eastAsia="Gulim" w:hAnsi="Gulim"/>
              </w:rPr>
              <w:t>the</w:t>
            </w:r>
            <w:proofErr w:type="spellEnd"/>
            <w:r>
              <w:rPr>
                <w:rFonts w:ascii="Gulim" w:eastAsia="Gulim" w:hAnsi="Gulim"/>
              </w:rPr>
              <w:t xml:space="preserve"> </w:t>
            </w:r>
            <w:proofErr w:type="spellStart"/>
            <w:r>
              <w:rPr>
                <w:rFonts w:ascii="Gulim" w:eastAsia="Gulim" w:hAnsi="Gulim"/>
              </w:rPr>
              <w:t>company</w:t>
            </w:r>
            <w:proofErr w:type="spellEnd"/>
            <w:r>
              <w:rPr>
                <w:rFonts w:ascii="Gulim" w:eastAsia="Gulim" w:hAnsi="Gulim"/>
              </w:rPr>
              <w:t>:</w:t>
            </w:r>
          </w:p>
        </w:tc>
      </w:tr>
      <w:tr w:rsidR="00C500BF" w:rsidTr="006F5134">
        <w:tc>
          <w:tcPr>
            <w:tcW w:w="42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</w:tr>
      <w:tr w:rsidR="00C500BF" w:rsidRPr="001B36CD" w:rsidTr="006F5134">
        <w:tc>
          <w:tcPr>
            <w:tcW w:w="423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500BF" w:rsidRDefault="00C500BF" w:rsidP="00C500BF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Soll die Satzung neu gefasst werden?</w:t>
            </w:r>
          </w:p>
        </w:tc>
        <w:tc>
          <w:tcPr>
            <w:tcW w:w="314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500BF" w:rsidRDefault="00C500BF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500BF" w:rsidRPr="00C500BF" w:rsidRDefault="00C500BF">
            <w:pPr>
              <w:rPr>
                <w:rFonts w:ascii="Gulim" w:eastAsia="Gulim" w:hAnsi="Gulim"/>
                <w:lang w:val="en-US"/>
              </w:rPr>
            </w:pPr>
            <w:r w:rsidRPr="00C500BF">
              <w:rPr>
                <w:rFonts w:ascii="Gulim" w:eastAsia="Gulim" w:hAnsi="Gulim"/>
                <w:lang w:val="en-US"/>
              </w:rPr>
              <w:t>It is proposed to restate the articles of association?</w:t>
            </w:r>
          </w:p>
        </w:tc>
      </w:tr>
      <w:tr w:rsidR="00C500BF" w:rsidRPr="001B36CD" w:rsidTr="006F5134">
        <w:tc>
          <w:tcPr>
            <w:tcW w:w="423" w:type="dxa"/>
          </w:tcPr>
          <w:p w:rsidR="00C500BF" w:rsidRPr="00C500BF" w:rsidRDefault="00C500BF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500BF" w:rsidRPr="00C500BF" w:rsidRDefault="00C500BF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500BF" w:rsidRPr="00C500BF" w:rsidRDefault="00C500BF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500BF" w:rsidRPr="00C500BF" w:rsidRDefault="00C500BF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500BF" w:rsidRPr="00C500BF" w:rsidRDefault="00C500BF">
            <w:pPr>
              <w:rPr>
                <w:rFonts w:ascii="Gulim" w:eastAsia="Gulim" w:hAnsi="Gulim"/>
                <w:lang w:val="en-US"/>
              </w:rPr>
            </w:pPr>
          </w:p>
        </w:tc>
      </w:tr>
      <w:tr w:rsidR="00C716AC" w:rsidRPr="00CC57A2" w:rsidTr="006F5134">
        <w:tc>
          <w:tcPr>
            <w:tcW w:w="423" w:type="dxa"/>
          </w:tcPr>
          <w:p w:rsidR="00C716AC" w:rsidRPr="00CC57A2" w:rsidRDefault="0020065B">
            <w:pPr>
              <w:rPr>
                <w:rFonts w:ascii="Gulim" w:eastAsia="Gulim" w:hAnsi="Gulim"/>
                <w:b/>
                <w:lang w:val="en-US"/>
              </w:rPr>
            </w:pPr>
            <w:r w:rsidRPr="00CC57A2">
              <w:rPr>
                <w:rFonts w:ascii="Gulim" w:eastAsia="Gulim" w:hAnsi="Gulim"/>
                <w:b/>
                <w:lang w:val="en-US"/>
              </w:rPr>
              <w:t>2.</w:t>
            </w:r>
          </w:p>
        </w:tc>
        <w:tc>
          <w:tcPr>
            <w:tcW w:w="3573" w:type="dxa"/>
          </w:tcPr>
          <w:p w:rsidR="00C716AC" w:rsidRPr="00CC57A2" w:rsidRDefault="0020065B">
            <w:pPr>
              <w:rPr>
                <w:rFonts w:ascii="Gulim" w:eastAsia="Gulim" w:hAnsi="Gulim"/>
                <w:b/>
                <w:lang w:val="en-US"/>
              </w:rPr>
            </w:pPr>
            <w:proofErr w:type="spellStart"/>
            <w:r w:rsidRPr="00CC57A2">
              <w:rPr>
                <w:rFonts w:ascii="Gulim" w:eastAsia="Gulim" w:hAnsi="Gulim"/>
                <w:b/>
                <w:lang w:val="en-US"/>
              </w:rPr>
              <w:t>Geschäftsführer</w:t>
            </w:r>
            <w:proofErr w:type="spellEnd"/>
            <w:r w:rsidRPr="00CC57A2">
              <w:rPr>
                <w:rFonts w:ascii="Gulim" w:eastAsia="Gulim" w:hAnsi="Gulim"/>
                <w:b/>
                <w:lang w:val="en-US"/>
              </w:rPr>
              <w:t>?</w:t>
            </w:r>
          </w:p>
        </w:tc>
        <w:tc>
          <w:tcPr>
            <w:tcW w:w="314" w:type="dxa"/>
          </w:tcPr>
          <w:p w:rsidR="00C716AC" w:rsidRPr="00CC57A2" w:rsidRDefault="00C716AC">
            <w:pPr>
              <w:rPr>
                <w:rFonts w:ascii="Gulim" w:eastAsia="Gulim" w:hAnsi="Gulim"/>
                <w:b/>
                <w:lang w:val="en-US"/>
              </w:rPr>
            </w:pPr>
          </w:p>
        </w:tc>
        <w:tc>
          <w:tcPr>
            <w:tcW w:w="425" w:type="dxa"/>
          </w:tcPr>
          <w:p w:rsidR="00C716AC" w:rsidRPr="00CC57A2" w:rsidRDefault="0020065B">
            <w:pPr>
              <w:rPr>
                <w:rFonts w:ascii="Gulim" w:eastAsia="Gulim" w:hAnsi="Gulim"/>
                <w:b/>
                <w:lang w:val="en-US"/>
              </w:rPr>
            </w:pPr>
            <w:r w:rsidRPr="00CC57A2">
              <w:rPr>
                <w:rFonts w:ascii="Gulim" w:eastAsia="Gulim" w:hAnsi="Gulim"/>
                <w:b/>
                <w:lang w:val="en-US"/>
              </w:rPr>
              <w:t>2.</w:t>
            </w:r>
          </w:p>
        </w:tc>
        <w:tc>
          <w:tcPr>
            <w:tcW w:w="4332" w:type="dxa"/>
          </w:tcPr>
          <w:p w:rsidR="00C716AC" w:rsidRPr="00CC57A2" w:rsidRDefault="0020065B">
            <w:pPr>
              <w:rPr>
                <w:rFonts w:ascii="Gulim" w:eastAsia="Gulim" w:hAnsi="Gulim"/>
                <w:b/>
                <w:lang w:val="en-US"/>
              </w:rPr>
            </w:pPr>
            <w:r w:rsidRPr="00CC57A2">
              <w:rPr>
                <w:rFonts w:ascii="Gulim" w:eastAsia="Gulim" w:hAnsi="Gulim"/>
                <w:b/>
                <w:lang w:val="en-US"/>
              </w:rPr>
              <w:t>Managing director?</w:t>
            </w:r>
          </w:p>
        </w:tc>
      </w:tr>
      <w:tr w:rsidR="00C716AC" w:rsidRPr="00C500BF" w:rsidTr="006F5134">
        <w:tc>
          <w:tcPr>
            <w:tcW w:w="423" w:type="dxa"/>
          </w:tcPr>
          <w:p w:rsidR="00C716AC" w:rsidRPr="00C500BF" w:rsidRDefault="00C716AC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716AC" w:rsidRPr="00C500BF" w:rsidRDefault="0020065B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Anzahl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C716AC" w:rsidRPr="00C500BF" w:rsidRDefault="00C716AC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716AC" w:rsidRPr="00C500BF" w:rsidRDefault="00C716AC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716AC" w:rsidRPr="00C500BF" w:rsidRDefault="0020065B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Number of managing director?</w:t>
            </w:r>
          </w:p>
        </w:tc>
      </w:tr>
      <w:tr w:rsidR="00C716AC" w:rsidRPr="00C500BF" w:rsidTr="006F5134">
        <w:tc>
          <w:tcPr>
            <w:tcW w:w="423" w:type="dxa"/>
          </w:tcPr>
          <w:p w:rsidR="00C716AC" w:rsidRPr="00C500BF" w:rsidRDefault="00C716AC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716AC" w:rsidRPr="00C500BF" w:rsidRDefault="00C716AC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716AC" w:rsidRPr="00C500BF" w:rsidRDefault="00C716AC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716AC" w:rsidRPr="00C500BF" w:rsidRDefault="00C716AC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716AC" w:rsidRPr="00C500BF" w:rsidRDefault="00C716AC">
            <w:pPr>
              <w:rPr>
                <w:rFonts w:ascii="Gulim" w:eastAsia="Gulim" w:hAnsi="Gulim"/>
                <w:lang w:val="en-US"/>
              </w:rPr>
            </w:pP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a.</w:t>
            </w: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Vor</w:t>
            </w:r>
            <w:proofErr w:type="spellEnd"/>
            <w:r>
              <w:rPr>
                <w:rFonts w:ascii="Gulim" w:eastAsia="Gulim" w:hAnsi="Gulim"/>
                <w:lang w:val="en-US"/>
              </w:rPr>
              <w:t xml:space="preserve">- und </w:t>
            </w:r>
            <w:proofErr w:type="spellStart"/>
            <w:r>
              <w:rPr>
                <w:rFonts w:ascii="Gulim" w:eastAsia="Gulim" w:hAnsi="Gulim"/>
                <w:lang w:val="en-US"/>
              </w:rPr>
              <w:t>Nachname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a.</w:t>
            </w: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First- and Family Name:</w:t>
            </w: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Geburtsdatum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Date of birth:</w:t>
            </w: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Wohnanschrift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Address:</w:t>
            </w: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Vertretungsberechtigung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Power of representation:</w:t>
            </w: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Befreiung</w:t>
            </w:r>
            <w:proofErr w:type="spellEnd"/>
            <w:r>
              <w:rPr>
                <w:rFonts w:ascii="Gulim" w:eastAsia="Gulim" w:hAnsi="Gulim"/>
                <w:lang w:val="en-US"/>
              </w:rPr>
              <w:t xml:space="preserve"> § 181 BGB?</w:t>
            </w: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Exemption of section 181 BGB?</w:t>
            </w:r>
          </w:p>
        </w:tc>
      </w:tr>
      <w:tr w:rsidR="0020065B" w:rsidRPr="00C500BF" w:rsidTr="006F5134">
        <w:tc>
          <w:tcPr>
            <w:tcW w:w="42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20065B" w:rsidRPr="00C500BF" w:rsidRDefault="0020065B">
            <w:pPr>
              <w:rPr>
                <w:rFonts w:ascii="Gulim" w:eastAsia="Gulim" w:hAnsi="Gulim"/>
                <w:lang w:val="en-US"/>
              </w:rPr>
            </w:pP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b.</w:t>
            </w: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Vor</w:t>
            </w:r>
            <w:proofErr w:type="spellEnd"/>
            <w:r>
              <w:rPr>
                <w:rFonts w:ascii="Gulim" w:eastAsia="Gulim" w:hAnsi="Gulim"/>
                <w:lang w:val="en-US"/>
              </w:rPr>
              <w:t xml:space="preserve">- und </w:t>
            </w:r>
            <w:proofErr w:type="spellStart"/>
            <w:r>
              <w:rPr>
                <w:rFonts w:ascii="Gulim" w:eastAsia="Gulim" w:hAnsi="Gulim"/>
                <w:lang w:val="en-US"/>
              </w:rPr>
              <w:t>Nachname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b.</w:t>
            </w: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First- and Family Name:</w:t>
            </w: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Geburtsdatum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Date of birth:</w:t>
            </w: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Wohnanschrift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Address:</w:t>
            </w: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Vertretungsberechtigung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Power of representation:</w:t>
            </w: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Befreiung</w:t>
            </w:r>
            <w:proofErr w:type="spellEnd"/>
            <w:r>
              <w:rPr>
                <w:rFonts w:ascii="Gulim" w:eastAsia="Gulim" w:hAnsi="Gulim"/>
                <w:lang w:val="en-US"/>
              </w:rPr>
              <w:t xml:space="preserve"> § 181 BGB?</w:t>
            </w: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Exemption of section 181 BGB?</w:t>
            </w:r>
            <w:r w:rsidR="001B6059">
              <w:rPr>
                <w:rStyle w:val="Endnotenzeichen"/>
                <w:rFonts w:ascii="Gulim" w:eastAsia="Gulim" w:hAnsi="Gulim"/>
                <w:lang w:val="en-US"/>
              </w:rPr>
              <w:endnoteReference w:id="1"/>
            </w: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B334BB" w:rsidRPr="00C500BF" w:rsidTr="006F5134">
        <w:tc>
          <w:tcPr>
            <w:tcW w:w="423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B334BB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B334BB" w:rsidRPr="00C500BF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B334BB" w:rsidRDefault="00B334BB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CC57A2" w:rsidRPr="00C500BF" w:rsidTr="006F5134">
        <w:tc>
          <w:tcPr>
            <w:tcW w:w="423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CC57A2" w:rsidRPr="00C500BF" w:rsidTr="006F5134">
        <w:tc>
          <w:tcPr>
            <w:tcW w:w="423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CC57A2" w:rsidRPr="00C500BF" w:rsidTr="006F5134">
        <w:tc>
          <w:tcPr>
            <w:tcW w:w="423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</w:tbl>
    <w:p w:rsidR="003E6F5A" w:rsidRDefault="003E6F5A">
      <w:r>
        <w:br w:type="page"/>
      </w:r>
    </w:p>
    <w:tbl>
      <w:tblPr>
        <w:tblStyle w:val="TabellemithellemGitternetz1"/>
        <w:tblW w:w="9067" w:type="dxa"/>
        <w:tblLook w:val="04A0" w:firstRow="1" w:lastRow="0" w:firstColumn="1" w:lastColumn="0" w:noHBand="0" w:noVBand="1"/>
      </w:tblPr>
      <w:tblGrid>
        <w:gridCol w:w="423"/>
        <w:gridCol w:w="3573"/>
        <w:gridCol w:w="314"/>
        <w:gridCol w:w="425"/>
        <w:gridCol w:w="4332"/>
      </w:tblGrid>
      <w:tr w:rsidR="00CC57A2" w:rsidRPr="00C500BF" w:rsidTr="006F5134">
        <w:tc>
          <w:tcPr>
            <w:tcW w:w="423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CC57A2" w:rsidRPr="001B36CD" w:rsidTr="006F5134">
        <w:tc>
          <w:tcPr>
            <w:tcW w:w="423" w:type="dxa"/>
          </w:tcPr>
          <w:p w:rsidR="00CC57A2" w:rsidRPr="002A6503" w:rsidRDefault="00CC57A2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2A6503">
              <w:rPr>
                <w:rFonts w:ascii="Gulim" w:eastAsia="Gulim" w:hAnsi="Gulim"/>
                <w:b/>
                <w:lang w:val="en-US"/>
              </w:rPr>
              <w:t>3.</w:t>
            </w:r>
          </w:p>
        </w:tc>
        <w:tc>
          <w:tcPr>
            <w:tcW w:w="3573" w:type="dxa"/>
          </w:tcPr>
          <w:p w:rsidR="00CC57A2" w:rsidRPr="002A6503" w:rsidRDefault="00CC57A2" w:rsidP="00342168">
            <w:pPr>
              <w:rPr>
                <w:rFonts w:ascii="Gulim" w:eastAsia="Gulim" w:hAnsi="Gulim"/>
                <w:b/>
              </w:rPr>
            </w:pPr>
            <w:r w:rsidRPr="002A6503">
              <w:rPr>
                <w:rFonts w:ascii="Gulim" w:eastAsia="Gulim" w:hAnsi="Gulim"/>
                <w:b/>
              </w:rPr>
              <w:t>Wer wird die Gesellschaft erwerben?</w:t>
            </w:r>
          </w:p>
        </w:tc>
        <w:tc>
          <w:tcPr>
            <w:tcW w:w="314" w:type="dxa"/>
          </w:tcPr>
          <w:p w:rsidR="00CC57A2" w:rsidRPr="002A6503" w:rsidRDefault="00CC57A2" w:rsidP="00342168">
            <w:pPr>
              <w:rPr>
                <w:rFonts w:ascii="Gulim" w:eastAsia="Gulim" w:hAnsi="Gulim"/>
                <w:b/>
              </w:rPr>
            </w:pPr>
          </w:p>
        </w:tc>
        <w:tc>
          <w:tcPr>
            <w:tcW w:w="425" w:type="dxa"/>
          </w:tcPr>
          <w:p w:rsidR="00CC57A2" w:rsidRPr="002A6503" w:rsidRDefault="00CC57A2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2A6503">
              <w:rPr>
                <w:rFonts w:ascii="Gulim" w:eastAsia="Gulim" w:hAnsi="Gulim"/>
                <w:b/>
                <w:lang w:val="en-US"/>
              </w:rPr>
              <w:t>3.</w:t>
            </w:r>
          </w:p>
        </w:tc>
        <w:tc>
          <w:tcPr>
            <w:tcW w:w="4332" w:type="dxa"/>
          </w:tcPr>
          <w:p w:rsidR="00CC57A2" w:rsidRPr="002A6503" w:rsidRDefault="00CC57A2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2A6503">
              <w:rPr>
                <w:rFonts w:ascii="Gulim" w:eastAsia="Gulim" w:hAnsi="Gulim"/>
                <w:b/>
                <w:lang w:val="en-US"/>
              </w:rPr>
              <w:t>Who will be the purchaser of the company?</w:t>
            </w:r>
          </w:p>
        </w:tc>
      </w:tr>
      <w:tr w:rsidR="00CC57A2" w:rsidRPr="00C500BF" w:rsidTr="006F5134">
        <w:tc>
          <w:tcPr>
            <w:tcW w:w="423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Anzahl</w:t>
            </w:r>
            <w:proofErr w:type="spellEnd"/>
            <w:r>
              <w:rPr>
                <w:rFonts w:ascii="Gulim" w:eastAsia="Gulim" w:hAnsi="Gulim"/>
                <w:lang w:val="en-US"/>
              </w:rPr>
              <w:t xml:space="preserve"> der </w:t>
            </w:r>
            <w:proofErr w:type="spellStart"/>
            <w:r>
              <w:rPr>
                <w:rFonts w:ascii="Gulim" w:eastAsia="Gulim" w:hAnsi="Gulim"/>
                <w:lang w:val="en-US"/>
              </w:rPr>
              <w:t>Käufer</w:t>
            </w:r>
            <w:proofErr w:type="spellEnd"/>
            <w:r>
              <w:rPr>
                <w:rFonts w:ascii="Gulim" w:eastAsia="Gulim" w:hAnsi="Gulim"/>
                <w:lang w:val="en-US"/>
              </w:rPr>
              <w:t>?</w:t>
            </w:r>
          </w:p>
        </w:tc>
        <w:tc>
          <w:tcPr>
            <w:tcW w:w="314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Number of purchasers?</w:t>
            </w:r>
          </w:p>
        </w:tc>
      </w:tr>
      <w:tr w:rsidR="00CC57A2" w:rsidRPr="00C500BF" w:rsidTr="006F5134">
        <w:tc>
          <w:tcPr>
            <w:tcW w:w="423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CC57A2" w:rsidRPr="001B36CD" w:rsidTr="006F5134">
        <w:tc>
          <w:tcPr>
            <w:tcW w:w="423" w:type="dxa"/>
          </w:tcPr>
          <w:p w:rsidR="00CC57A2" w:rsidRPr="00C500BF" w:rsidRDefault="00CC57A2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a.</w:t>
            </w:r>
          </w:p>
        </w:tc>
        <w:tc>
          <w:tcPr>
            <w:tcW w:w="3573" w:type="dxa"/>
          </w:tcPr>
          <w:p w:rsidR="00CC57A2" w:rsidRPr="00E84DFD" w:rsidRDefault="00CC57A2" w:rsidP="00DD1521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Vor</w:t>
            </w:r>
            <w:r w:rsidR="00DD1521">
              <w:rPr>
                <w:rFonts w:ascii="Gulim" w:eastAsia="Gulim" w:hAnsi="Gulim"/>
              </w:rPr>
              <w:t>-</w:t>
            </w:r>
            <w:r w:rsidRPr="00E84DFD">
              <w:rPr>
                <w:rFonts w:ascii="Gulim" w:eastAsia="Gulim" w:hAnsi="Gulim"/>
              </w:rPr>
              <w:t xml:space="preserve"> u</w:t>
            </w:r>
            <w:r w:rsidR="00E84DFD">
              <w:rPr>
                <w:rFonts w:ascii="Gulim" w:eastAsia="Gulim" w:hAnsi="Gulim"/>
              </w:rPr>
              <w:t xml:space="preserve">. </w:t>
            </w:r>
            <w:r w:rsidRPr="00E84DFD">
              <w:rPr>
                <w:rFonts w:ascii="Gulim" w:eastAsia="Gulim" w:hAnsi="Gulim"/>
              </w:rPr>
              <w:t>Nachname</w:t>
            </w:r>
            <w:r w:rsidR="00E84DFD" w:rsidRPr="00E84DFD">
              <w:rPr>
                <w:rFonts w:ascii="Gulim" w:eastAsia="Gulim" w:hAnsi="Gulim"/>
              </w:rPr>
              <w:t xml:space="preserve"> bzw. </w:t>
            </w:r>
            <w:r w:rsidRPr="00E84DFD">
              <w:rPr>
                <w:rFonts w:ascii="Gulim" w:eastAsia="Gulim" w:hAnsi="Gulim"/>
              </w:rPr>
              <w:t>Firma</w:t>
            </w:r>
            <w:r w:rsidR="00E84DFD">
              <w:rPr>
                <w:rFonts w:ascii="Gulim" w:eastAsia="Gulim" w:hAnsi="Gulim"/>
              </w:rPr>
              <w:t>:</w:t>
            </w:r>
          </w:p>
        </w:tc>
        <w:tc>
          <w:tcPr>
            <w:tcW w:w="314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a.</w:t>
            </w:r>
          </w:p>
        </w:tc>
        <w:tc>
          <w:tcPr>
            <w:tcW w:w="4332" w:type="dxa"/>
          </w:tcPr>
          <w:p w:rsidR="00CC57A2" w:rsidRPr="00E84DFD" w:rsidRDefault="00CC57A2" w:rsidP="00E84DFD">
            <w:pPr>
              <w:rPr>
                <w:rFonts w:ascii="Gulim" w:eastAsia="Gulim" w:hAnsi="Gulim"/>
                <w:lang w:val="en-US"/>
              </w:rPr>
            </w:pPr>
            <w:r w:rsidRPr="00E84DFD">
              <w:rPr>
                <w:rFonts w:ascii="Gulim" w:eastAsia="Gulim" w:hAnsi="Gulim"/>
                <w:lang w:val="en-US"/>
              </w:rPr>
              <w:t>First- and Family Name</w:t>
            </w:r>
            <w:r w:rsidR="00E84DFD" w:rsidRPr="00E84DFD">
              <w:rPr>
                <w:rFonts w:ascii="Gulim" w:eastAsia="Gulim" w:hAnsi="Gulim"/>
                <w:lang w:val="en-US"/>
              </w:rPr>
              <w:t xml:space="preserve"> or </w:t>
            </w:r>
            <w:r w:rsidR="00E84DFD">
              <w:rPr>
                <w:rFonts w:ascii="Gulim" w:eastAsia="Gulim" w:hAnsi="Gulim"/>
                <w:lang w:val="en-US"/>
              </w:rPr>
              <w:t>Company:</w:t>
            </w:r>
          </w:p>
        </w:tc>
      </w:tr>
      <w:tr w:rsidR="00CC57A2" w:rsidRPr="001B36CD" w:rsidTr="006F5134">
        <w:tc>
          <w:tcPr>
            <w:tcW w:w="423" w:type="dxa"/>
          </w:tcPr>
          <w:p w:rsidR="00CC57A2" w:rsidRPr="00E84DFD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Pr="00E84DFD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E84DFD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E84DFD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Pr="00E84DFD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CC57A2" w:rsidRPr="00E84DFD" w:rsidTr="006F5134">
        <w:tc>
          <w:tcPr>
            <w:tcW w:w="423" w:type="dxa"/>
          </w:tcPr>
          <w:p w:rsidR="00CC57A2" w:rsidRPr="00E84DFD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Pr="00E84DFD" w:rsidRDefault="00E84DFD" w:rsidP="00E84DFD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Wohn-oder Geschäftsanschrift:</w:t>
            </w:r>
          </w:p>
        </w:tc>
        <w:tc>
          <w:tcPr>
            <w:tcW w:w="314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C57A2" w:rsidRPr="00E84DFD" w:rsidRDefault="00E84DFD" w:rsidP="00342168">
            <w:pPr>
              <w:rPr>
                <w:rFonts w:ascii="Gulim" w:eastAsia="Gulim" w:hAnsi="Gulim"/>
              </w:rPr>
            </w:pPr>
            <w:proofErr w:type="spellStart"/>
            <w:r w:rsidRPr="00E84DFD">
              <w:rPr>
                <w:rFonts w:ascii="Gulim" w:eastAsia="Gulim" w:hAnsi="Gulim"/>
              </w:rPr>
              <w:t>Address</w:t>
            </w:r>
            <w:proofErr w:type="spellEnd"/>
            <w:r w:rsidRPr="00E84DFD">
              <w:rPr>
                <w:rFonts w:ascii="Gulim" w:eastAsia="Gulim" w:hAnsi="Gulim"/>
              </w:rPr>
              <w:t>?</w:t>
            </w:r>
          </w:p>
        </w:tc>
      </w:tr>
      <w:tr w:rsidR="00CC57A2" w:rsidRPr="00E84DFD" w:rsidTr="006F5134">
        <w:tc>
          <w:tcPr>
            <w:tcW w:w="423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</w:tr>
      <w:tr w:rsidR="00CC57A2" w:rsidRPr="00E84DFD" w:rsidTr="006F5134">
        <w:tc>
          <w:tcPr>
            <w:tcW w:w="423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</w:tr>
      <w:tr w:rsidR="00CC57A2" w:rsidRPr="00E84DFD" w:rsidTr="006F5134">
        <w:tc>
          <w:tcPr>
            <w:tcW w:w="423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C57A2" w:rsidRPr="00E84DFD" w:rsidRDefault="00E84DFD" w:rsidP="00342168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Sitz der Gesellschaft:</w:t>
            </w:r>
          </w:p>
        </w:tc>
        <w:tc>
          <w:tcPr>
            <w:tcW w:w="314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C57A2" w:rsidRPr="00E84DFD" w:rsidRDefault="00E84DFD" w:rsidP="00342168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Registered </w:t>
            </w:r>
            <w:proofErr w:type="spellStart"/>
            <w:r>
              <w:rPr>
                <w:rFonts w:ascii="Gulim" w:eastAsia="Gulim" w:hAnsi="Gulim"/>
              </w:rPr>
              <w:t>office</w:t>
            </w:r>
            <w:proofErr w:type="spellEnd"/>
            <w:r>
              <w:rPr>
                <w:rFonts w:ascii="Gulim" w:eastAsia="Gulim" w:hAnsi="Gulim"/>
              </w:rPr>
              <w:t>:</w:t>
            </w:r>
          </w:p>
        </w:tc>
      </w:tr>
      <w:tr w:rsidR="00CC57A2" w:rsidRPr="00E84DFD" w:rsidTr="006F5134">
        <w:tc>
          <w:tcPr>
            <w:tcW w:w="423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</w:tr>
      <w:tr w:rsidR="00CC57A2" w:rsidRPr="001B36CD" w:rsidTr="006F5134">
        <w:tc>
          <w:tcPr>
            <w:tcW w:w="423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CC57A2" w:rsidRPr="00E84DFD" w:rsidRDefault="00E84DFD" w:rsidP="00342168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Amtsgericht / Handelsregister:</w:t>
            </w:r>
          </w:p>
        </w:tc>
        <w:tc>
          <w:tcPr>
            <w:tcW w:w="314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C57A2" w:rsidRPr="00E84DFD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C57A2" w:rsidRPr="00D47257" w:rsidRDefault="00E84DFD" w:rsidP="00342168">
            <w:pPr>
              <w:rPr>
                <w:rFonts w:ascii="Gulim" w:eastAsia="Gulim" w:hAnsi="Gulim"/>
                <w:lang w:val="en-US"/>
              </w:rPr>
            </w:pPr>
            <w:r w:rsidRPr="00D47257">
              <w:rPr>
                <w:rFonts w:ascii="Gulim" w:eastAsia="Gulim" w:hAnsi="Gulim"/>
                <w:lang w:val="en-US"/>
              </w:rPr>
              <w:t>Companies Register and registration number:</w:t>
            </w:r>
          </w:p>
        </w:tc>
      </w:tr>
      <w:tr w:rsidR="00CC57A2" w:rsidRPr="001B36CD" w:rsidTr="006F5134">
        <w:tc>
          <w:tcPr>
            <w:tcW w:w="423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CC57A2" w:rsidRPr="001B36CD" w:rsidTr="006F5134">
        <w:tc>
          <w:tcPr>
            <w:tcW w:w="423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CC57A2" w:rsidRPr="001B36CD" w:rsidTr="006F5134">
        <w:tc>
          <w:tcPr>
            <w:tcW w:w="423" w:type="dxa"/>
          </w:tcPr>
          <w:p w:rsidR="00CC57A2" w:rsidRPr="00D47257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Pr="00D47257" w:rsidRDefault="00D47257" w:rsidP="00D47257">
            <w:pPr>
              <w:jc w:val="both"/>
              <w:rPr>
                <w:rFonts w:ascii="Gulim" w:eastAsia="Gulim" w:hAnsi="Gulim"/>
              </w:rPr>
            </w:pPr>
            <w:r w:rsidRPr="00D47257">
              <w:rPr>
                <w:rFonts w:ascii="Gulim" w:eastAsia="Gulim" w:hAnsi="Gulim"/>
              </w:rPr>
              <w:t>Wir</w:t>
            </w:r>
            <w:r>
              <w:rPr>
                <w:rFonts w:ascii="Gulim" w:eastAsia="Gulim" w:hAnsi="Gulim"/>
              </w:rPr>
              <w:t>d</w:t>
            </w:r>
            <w:r w:rsidRPr="00D47257">
              <w:rPr>
                <w:rFonts w:ascii="Gulim" w:eastAsia="Gulim" w:hAnsi="Gulim"/>
              </w:rPr>
              <w:t xml:space="preserve"> im Kauf- und Abtretungs</w:t>
            </w:r>
            <w:r>
              <w:rPr>
                <w:rFonts w:ascii="Gulim" w:eastAsia="Gulim" w:hAnsi="Gulim"/>
              </w:rPr>
              <w:t>-</w:t>
            </w:r>
            <w:proofErr w:type="spellStart"/>
            <w:r w:rsidRPr="00D47257">
              <w:rPr>
                <w:rFonts w:ascii="Gulim" w:eastAsia="Gulim" w:hAnsi="Gulim"/>
              </w:rPr>
              <w:t>vertrag</w:t>
            </w:r>
            <w:proofErr w:type="spellEnd"/>
            <w:r w:rsidRPr="00D47257">
              <w:rPr>
                <w:rFonts w:ascii="Gulim" w:eastAsia="Gulim" w:hAnsi="Gulim"/>
              </w:rPr>
              <w:t xml:space="preserve"> vertreten </w:t>
            </w:r>
            <w:r>
              <w:rPr>
                <w:rFonts w:ascii="Gulim" w:eastAsia="Gulim" w:hAnsi="Gulim"/>
              </w:rPr>
              <w:t>von einem Vertreter (Organ) der Gesellschaft persönlich oder von einem anderen</w:t>
            </w:r>
            <w:r w:rsidRPr="00D47257">
              <w:rPr>
                <w:rFonts w:ascii="Gulim" w:eastAsia="Gulim" w:hAnsi="Gulim"/>
              </w:rPr>
              <w:t xml:space="preserve"> Bevollmächtigten</w:t>
            </w:r>
            <w:r>
              <w:rPr>
                <w:rFonts w:ascii="Gulim" w:eastAsia="Gulim" w:hAnsi="Gulim"/>
              </w:rPr>
              <w:t xml:space="preserve"> (aufgrund privatschriftlicher Vollmacht)?</w:t>
            </w:r>
          </w:p>
        </w:tc>
        <w:tc>
          <w:tcPr>
            <w:tcW w:w="314" w:type="dxa"/>
          </w:tcPr>
          <w:p w:rsidR="00CC57A2" w:rsidRPr="00D47257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CC57A2" w:rsidRPr="00D47257" w:rsidRDefault="00CC57A2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CC57A2" w:rsidRPr="00A75AE1" w:rsidRDefault="00A75AE1" w:rsidP="00A75AE1">
            <w:pPr>
              <w:rPr>
                <w:rFonts w:ascii="Gulim" w:eastAsia="Gulim" w:hAnsi="Gulim"/>
                <w:lang w:val="en-US"/>
              </w:rPr>
            </w:pPr>
            <w:r w:rsidRPr="00A75AE1">
              <w:rPr>
                <w:rFonts w:ascii="Gulim" w:eastAsia="Gulim" w:hAnsi="Gulim"/>
                <w:lang w:val="en-US"/>
              </w:rPr>
              <w:t xml:space="preserve">The company will be represent at the share sale and purchase agreement </w:t>
            </w:r>
            <w:r>
              <w:rPr>
                <w:rFonts w:ascii="Gulim" w:eastAsia="Gulim" w:hAnsi="Gulim"/>
                <w:lang w:val="en-US"/>
              </w:rPr>
              <w:t>by the company’s management</w:t>
            </w:r>
            <w:r w:rsidRPr="00A75AE1">
              <w:rPr>
                <w:rFonts w:ascii="Gulim" w:eastAsia="Gulim" w:hAnsi="Gulim"/>
                <w:lang w:val="en-US"/>
              </w:rPr>
              <w:t xml:space="preserve"> </w:t>
            </w:r>
            <w:r>
              <w:rPr>
                <w:rFonts w:ascii="Gulim" w:eastAsia="Gulim" w:hAnsi="Gulim"/>
                <w:lang w:val="en-US"/>
              </w:rPr>
              <w:t>or by other authorized agent (based on</w:t>
            </w:r>
            <w:r w:rsidR="00E96321">
              <w:rPr>
                <w:rFonts w:ascii="Gulim" w:eastAsia="Gulim" w:hAnsi="Gulim"/>
                <w:lang w:val="en-US"/>
              </w:rPr>
              <w:t xml:space="preserve"> private letter of attorney)?</w:t>
            </w:r>
          </w:p>
        </w:tc>
      </w:tr>
      <w:tr w:rsidR="00CC57A2" w:rsidRPr="001B36CD" w:rsidTr="006F5134">
        <w:tc>
          <w:tcPr>
            <w:tcW w:w="423" w:type="dxa"/>
          </w:tcPr>
          <w:p w:rsidR="00CC57A2" w:rsidRPr="00A75AE1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CC57A2" w:rsidRPr="00A75AE1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CC57A2" w:rsidRPr="00A75AE1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CC57A2" w:rsidRPr="00A75AE1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CC57A2" w:rsidRPr="00A75AE1" w:rsidRDefault="00CC57A2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6F5134" w:rsidRPr="001B36CD" w:rsidTr="006F5134">
        <w:tc>
          <w:tcPr>
            <w:tcW w:w="423" w:type="dxa"/>
          </w:tcPr>
          <w:p w:rsidR="006F5134" w:rsidRPr="00C500BF" w:rsidRDefault="006F5134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b.</w:t>
            </w:r>
          </w:p>
        </w:tc>
        <w:tc>
          <w:tcPr>
            <w:tcW w:w="357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Vor- u</w:t>
            </w:r>
            <w:r>
              <w:rPr>
                <w:rFonts w:ascii="Gulim" w:eastAsia="Gulim" w:hAnsi="Gulim"/>
              </w:rPr>
              <w:t xml:space="preserve">. </w:t>
            </w:r>
            <w:r w:rsidRPr="00E84DFD">
              <w:rPr>
                <w:rFonts w:ascii="Gulim" w:eastAsia="Gulim" w:hAnsi="Gulim"/>
              </w:rPr>
              <w:t>Nachname bzw. Firma</w:t>
            </w:r>
            <w:r>
              <w:rPr>
                <w:rFonts w:ascii="Gulim" w:eastAsia="Gulim" w:hAnsi="Gulim"/>
              </w:rPr>
              <w:t>:</w:t>
            </w:r>
          </w:p>
        </w:tc>
        <w:tc>
          <w:tcPr>
            <w:tcW w:w="314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6F5134" w:rsidRPr="00E84DFD" w:rsidRDefault="006F5134" w:rsidP="006F5134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b</w:t>
            </w:r>
            <w:r w:rsidRPr="00E84DFD">
              <w:rPr>
                <w:rFonts w:ascii="Gulim" w:eastAsia="Gulim" w:hAnsi="Gulim"/>
              </w:rPr>
              <w:t>.</w:t>
            </w:r>
          </w:p>
        </w:tc>
        <w:tc>
          <w:tcPr>
            <w:tcW w:w="4332" w:type="dxa"/>
          </w:tcPr>
          <w:p w:rsidR="006F5134" w:rsidRPr="00E84DFD" w:rsidRDefault="006F5134" w:rsidP="00342168">
            <w:pPr>
              <w:rPr>
                <w:rFonts w:ascii="Gulim" w:eastAsia="Gulim" w:hAnsi="Gulim"/>
                <w:lang w:val="en-US"/>
              </w:rPr>
            </w:pPr>
            <w:r w:rsidRPr="00E84DFD">
              <w:rPr>
                <w:rFonts w:ascii="Gulim" w:eastAsia="Gulim" w:hAnsi="Gulim"/>
                <w:lang w:val="en-US"/>
              </w:rPr>
              <w:t xml:space="preserve">First- and Family Name or </w:t>
            </w:r>
            <w:r>
              <w:rPr>
                <w:rFonts w:ascii="Gulim" w:eastAsia="Gulim" w:hAnsi="Gulim"/>
                <w:lang w:val="en-US"/>
              </w:rPr>
              <w:t>Company:</w:t>
            </w:r>
          </w:p>
        </w:tc>
      </w:tr>
      <w:tr w:rsidR="006F5134" w:rsidRPr="001B36CD" w:rsidTr="006F5134">
        <w:tc>
          <w:tcPr>
            <w:tcW w:w="423" w:type="dxa"/>
          </w:tcPr>
          <w:p w:rsidR="006F5134" w:rsidRPr="00E84DFD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6F5134" w:rsidRPr="00E84DFD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6F5134" w:rsidRPr="00E84DFD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6F5134" w:rsidRPr="00E84DFD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6F5134" w:rsidRPr="00E84DFD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6F5134" w:rsidRPr="00E84DFD" w:rsidTr="006F5134">
        <w:tc>
          <w:tcPr>
            <w:tcW w:w="423" w:type="dxa"/>
          </w:tcPr>
          <w:p w:rsidR="006F5134" w:rsidRPr="00E84DFD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Wohn-oder Geschäftsanschrift:</w:t>
            </w:r>
          </w:p>
        </w:tc>
        <w:tc>
          <w:tcPr>
            <w:tcW w:w="314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  <w:proofErr w:type="spellStart"/>
            <w:r w:rsidRPr="00E84DFD">
              <w:rPr>
                <w:rFonts w:ascii="Gulim" w:eastAsia="Gulim" w:hAnsi="Gulim"/>
              </w:rPr>
              <w:t>Address</w:t>
            </w:r>
            <w:proofErr w:type="spellEnd"/>
            <w:r w:rsidRPr="00E84DFD">
              <w:rPr>
                <w:rFonts w:ascii="Gulim" w:eastAsia="Gulim" w:hAnsi="Gulim"/>
              </w:rPr>
              <w:t>?</w:t>
            </w:r>
          </w:p>
        </w:tc>
      </w:tr>
      <w:tr w:rsidR="006F5134" w:rsidRPr="00E84DFD" w:rsidTr="006F5134">
        <w:tc>
          <w:tcPr>
            <w:tcW w:w="42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</w:tr>
      <w:tr w:rsidR="006F5134" w:rsidRPr="00E84DFD" w:rsidTr="006F5134">
        <w:tc>
          <w:tcPr>
            <w:tcW w:w="42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</w:tr>
      <w:tr w:rsidR="006F5134" w:rsidRPr="00E84DFD" w:rsidTr="006F5134">
        <w:tc>
          <w:tcPr>
            <w:tcW w:w="42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Sitz der Gesellschaft:</w:t>
            </w:r>
          </w:p>
        </w:tc>
        <w:tc>
          <w:tcPr>
            <w:tcW w:w="314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Registered </w:t>
            </w:r>
            <w:proofErr w:type="spellStart"/>
            <w:r>
              <w:rPr>
                <w:rFonts w:ascii="Gulim" w:eastAsia="Gulim" w:hAnsi="Gulim"/>
              </w:rPr>
              <w:t>office</w:t>
            </w:r>
            <w:proofErr w:type="spellEnd"/>
            <w:r>
              <w:rPr>
                <w:rFonts w:ascii="Gulim" w:eastAsia="Gulim" w:hAnsi="Gulim"/>
              </w:rPr>
              <w:t>:</w:t>
            </w:r>
          </w:p>
        </w:tc>
      </w:tr>
      <w:tr w:rsidR="006F5134" w:rsidRPr="00E84DFD" w:rsidTr="006F5134">
        <w:tc>
          <w:tcPr>
            <w:tcW w:w="42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</w:tr>
      <w:tr w:rsidR="006F5134" w:rsidRPr="001B36CD" w:rsidTr="006F5134">
        <w:tc>
          <w:tcPr>
            <w:tcW w:w="42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Amtsgericht / Handelsregister:</w:t>
            </w:r>
          </w:p>
        </w:tc>
        <w:tc>
          <w:tcPr>
            <w:tcW w:w="314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6F5134" w:rsidRPr="00E84DFD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  <w:r w:rsidRPr="00D47257">
              <w:rPr>
                <w:rFonts w:ascii="Gulim" w:eastAsia="Gulim" w:hAnsi="Gulim"/>
                <w:lang w:val="en-US"/>
              </w:rPr>
              <w:t>Companies Register and registration number:</w:t>
            </w:r>
          </w:p>
        </w:tc>
      </w:tr>
      <w:tr w:rsidR="006F5134" w:rsidRPr="001B36CD" w:rsidTr="006F5134">
        <w:tc>
          <w:tcPr>
            <w:tcW w:w="423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6F5134" w:rsidRPr="001B36CD" w:rsidTr="006F5134">
        <w:tc>
          <w:tcPr>
            <w:tcW w:w="423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6F5134" w:rsidRPr="001B36CD" w:rsidTr="006F5134">
        <w:tc>
          <w:tcPr>
            <w:tcW w:w="423" w:type="dxa"/>
          </w:tcPr>
          <w:p w:rsidR="006F5134" w:rsidRPr="00D47257" w:rsidRDefault="006F513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6F5134" w:rsidRPr="00D47257" w:rsidRDefault="006F5134" w:rsidP="00342168">
            <w:pPr>
              <w:jc w:val="both"/>
              <w:rPr>
                <w:rFonts w:ascii="Gulim" w:eastAsia="Gulim" w:hAnsi="Gulim"/>
              </w:rPr>
            </w:pPr>
            <w:r w:rsidRPr="00D47257">
              <w:rPr>
                <w:rFonts w:ascii="Gulim" w:eastAsia="Gulim" w:hAnsi="Gulim"/>
              </w:rPr>
              <w:t>Wir</w:t>
            </w:r>
            <w:r>
              <w:rPr>
                <w:rFonts w:ascii="Gulim" w:eastAsia="Gulim" w:hAnsi="Gulim"/>
              </w:rPr>
              <w:t>d</w:t>
            </w:r>
            <w:r w:rsidRPr="00D47257">
              <w:rPr>
                <w:rFonts w:ascii="Gulim" w:eastAsia="Gulim" w:hAnsi="Gulim"/>
              </w:rPr>
              <w:t xml:space="preserve"> im Kauf- und Abtretungs</w:t>
            </w:r>
            <w:r>
              <w:rPr>
                <w:rFonts w:ascii="Gulim" w:eastAsia="Gulim" w:hAnsi="Gulim"/>
              </w:rPr>
              <w:t>-</w:t>
            </w:r>
            <w:proofErr w:type="spellStart"/>
            <w:r w:rsidRPr="00D47257">
              <w:rPr>
                <w:rFonts w:ascii="Gulim" w:eastAsia="Gulim" w:hAnsi="Gulim"/>
              </w:rPr>
              <w:t>vertrag</w:t>
            </w:r>
            <w:proofErr w:type="spellEnd"/>
            <w:r w:rsidRPr="00D47257">
              <w:rPr>
                <w:rFonts w:ascii="Gulim" w:eastAsia="Gulim" w:hAnsi="Gulim"/>
              </w:rPr>
              <w:t xml:space="preserve"> vertreten </w:t>
            </w:r>
            <w:r>
              <w:rPr>
                <w:rFonts w:ascii="Gulim" w:eastAsia="Gulim" w:hAnsi="Gulim"/>
              </w:rPr>
              <w:t>von einem Vertreter (Organ) der Gesellschaft persönlich oder von einem anderen</w:t>
            </w:r>
            <w:r w:rsidRPr="00D47257">
              <w:rPr>
                <w:rFonts w:ascii="Gulim" w:eastAsia="Gulim" w:hAnsi="Gulim"/>
              </w:rPr>
              <w:t xml:space="preserve"> Bevollmächtigten</w:t>
            </w:r>
            <w:r>
              <w:rPr>
                <w:rFonts w:ascii="Gulim" w:eastAsia="Gulim" w:hAnsi="Gulim"/>
              </w:rPr>
              <w:t xml:space="preserve"> (aufgrund privatschriftlicher Vollmacht)?</w:t>
            </w:r>
          </w:p>
        </w:tc>
        <w:tc>
          <w:tcPr>
            <w:tcW w:w="314" w:type="dxa"/>
          </w:tcPr>
          <w:p w:rsidR="006F5134" w:rsidRPr="00D47257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6F5134" w:rsidRPr="00D47257" w:rsidRDefault="006F5134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6F5134" w:rsidRPr="00A75AE1" w:rsidRDefault="006F5134" w:rsidP="00342168">
            <w:pPr>
              <w:rPr>
                <w:rFonts w:ascii="Gulim" w:eastAsia="Gulim" w:hAnsi="Gulim"/>
                <w:lang w:val="en-US"/>
              </w:rPr>
            </w:pPr>
            <w:r w:rsidRPr="00A75AE1">
              <w:rPr>
                <w:rFonts w:ascii="Gulim" w:eastAsia="Gulim" w:hAnsi="Gulim"/>
                <w:lang w:val="en-US"/>
              </w:rPr>
              <w:t xml:space="preserve">The company will be represent at the share sale and purchase agreement </w:t>
            </w:r>
            <w:r>
              <w:rPr>
                <w:rFonts w:ascii="Gulim" w:eastAsia="Gulim" w:hAnsi="Gulim"/>
                <w:lang w:val="en-US"/>
              </w:rPr>
              <w:t>by the company’s management</w:t>
            </w:r>
            <w:r w:rsidRPr="00A75AE1">
              <w:rPr>
                <w:rFonts w:ascii="Gulim" w:eastAsia="Gulim" w:hAnsi="Gulim"/>
                <w:lang w:val="en-US"/>
              </w:rPr>
              <w:t xml:space="preserve"> </w:t>
            </w:r>
            <w:r>
              <w:rPr>
                <w:rFonts w:ascii="Gulim" w:eastAsia="Gulim" w:hAnsi="Gulim"/>
                <w:lang w:val="en-US"/>
              </w:rPr>
              <w:t>or by other authorized agent (based on private letter of attorney)?</w:t>
            </w:r>
          </w:p>
        </w:tc>
      </w:tr>
      <w:tr w:rsidR="00A31CF1" w:rsidRPr="001B36CD" w:rsidTr="00A31CF1">
        <w:tc>
          <w:tcPr>
            <w:tcW w:w="423" w:type="dxa"/>
          </w:tcPr>
          <w:p w:rsidR="00A31CF1" w:rsidRPr="00C500BF" w:rsidRDefault="00A31CF1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c.</w:t>
            </w:r>
          </w:p>
        </w:tc>
        <w:tc>
          <w:tcPr>
            <w:tcW w:w="357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Vor- u</w:t>
            </w:r>
            <w:r>
              <w:rPr>
                <w:rFonts w:ascii="Gulim" w:eastAsia="Gulim" w:hAnsi="Gulim"/>
              </w:rPr>
              <w:t xml:space="preserve">. </w:t>
            </w:r>
            <w:r w:rsidRPr="00E84DFD">
              <w:rPr>
                <w:rFonts w:ascii="Gulim" w:eastAsia="Gulim" w:hAnsi="Gulim"/>
              </w:rPr>
              <w:t>Nachname bzw. Firma</w:t>
            </w:r>
            <w:r>
              <w:rPr>
                <w:rFonts w:ascii="Gulim" w:eastAsia="Gulim" w:hAnsi="Gulim"/>
              </w:rPr>
              <w:t>:</w:t>
            </w:r>
          </w:p>
        </w:tc>
        <w:tc>
          <w:tcPr>
            <w:tcW w:w="314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A31CF1" w:rsidRPr="00E84DFD" w:rsidRDefault="00A31CF1" w:rsidP="00A31CF1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c.</w:t>
            </w:r>
          </w:p>
        </w:tc>
        <w:tc>
          <w:tcPr>
            <w:tcW w:w="4332" w:type="dxa"/>
          </w:tcPr>
          <w:p w:rsidR="00A31CF1" w:rsidRPr="00E84DFD" w:rsidRDefault="00A31CF1" w:rsidP="00342168">
            <w:pPr>
              <w:rPr>
                <w:rFonts w:ascii="Gulim" w:eastAsia="Gulim" w:hAnsi="Gulim"/>
                <w:lang w:val="en-US"/>
              </w:rPr>
            </w:pPr>
            <w:r w:rsidRPr="00E84DFD">
              <w:rPr>
                <w:rFonts w:ascii="Gulim" w:eastAsia="Gulim" w:hAnsi="Gulim"/>
                <w:lang w:val="en-US"/>
              </w:rPr>
              <w:t xml:space="preserve">First- and Family Name or </w:t>
            </w:r>
            <w:r>
              <w:rPr>
                <w:rFonts w:ascii="Gulim" w:eastAsia="Gulim" w:hAnsi="Gulim"/>
                <w:lang w:val="en-US"/>
              </w:rPr>
              <w:t>Company:</w:t>
            </w:r>
          </w:p>
        </w:tc>
      </w:tr>
      <w:tr w:rsidR="00A31CF1" w:rsidRPr="001B36CD" w:rsidTr="00A31CF1">
        <w:tc>
          <w:tcPr>
            <w:tcW w:w="423" w:type="dxa"/>
          </w:tcPr>
          <w:p w:rsidR="00A31CF1" w:rsidRPr="00E84DFD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A31CF1" w:rsidRPr="00E84DFD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A31CF1" w:rsidRPr="00E84DFD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A31CF1" w:rsidRPr="00E84DFD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A31CF1" w:rsidRPr="00E84DFD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A31CF1" w:rsidRPr="00E84DFD" w:rsidTr="00A31CF1">
        <w:tc>
          <w:tcPr>
            <w:tcW w:w="423" w:type="dxa"/>
          </w:tcPr>
          <w:p w:rsidR="00A31CF1" w:rsidRPr="00E84DFD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Wohn-oder Geschäftsanschrift:</w:t>
            </w:r>
          </w:p>
        </w:tc>
        <w:tc>
          <w:tcPr>
            <w:tcW w:w="314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  <w:proofErr w:type="spellStart"/>
            <w:r w:rsidRPr="00E84DFD">
              <w:rPr>
                <w:rFonts w:ascii="Gulim" w:eastAsia="Gulim" w:hAnsi="Gulim"/>
              </w:rPr>
              <w:t>Address</w:t>
            </w:r>
            <w:proofErr w:type="spellEnd"/>
            <w:r w:rsidRPr="00E84DFD">
              <w:rPr>
                <w:rFonts w:ascii="Gulim" w:eastAsia="Gulim" w:hAnsi="Gulim"/>
              </w:rPr>
              <w:t>?</w:t>
            </w:r>
          </w:p>
        </w:tc>
      </w:tr>
      <w:tr w:rsidR="00A31CF1" w:rsidRPr="00E84DFD" w:rsidTr="00A31CF1">
        <w:tc>
          <w:tcPr>
            <w:tcW w:w="42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</w:tr>
      <w:tr w:rsidR="00A31CF1" w:rsidRPr="00E84DFD" w:rsidTr="00A31CF1">
        <w:tc>
          <w:tcPr>
            <w:tcW w:w="42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</w:tr>
      <w:tr w:rsidR="00A31CF1" w:rsidRPr="00E84DFD" w:rsidTr="00A31CF1">
        <w:tc>
          <w:tcPr>
            <w:tcW w:w="42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  <w:r w:rsidRPr="00E84DFD">
              <w:rPr>
                <w:rFonts w:ascii="Gulim" w:eastAsia="Gulim" w:hAnsi="Gulim"/>
              </w:rPr>
              <w:t>Sitz der Gesellschaft:</w:t>
            </w:r>
          </w:p>
        </w:tc>
        <w:tc>
          <w:tcPr>
            <w:tcW w:w="314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Registered </w:t>
            </w:r>
            <w:proofErr w:type="spellStart"/>
            <w:r>
              <w:rPr>
                <w:rFonts w:ascii="Gulim" w:eastAsia="Gulim" w:hAnsi="Gulim"/>
              </w:rPr>
              <w:t>office</w:t>
            </w:r>
            <w:proofErr w:type="spellEnd"/>
            <w:r>
              <w:rPr>
                <w:rFonts w:ascii="Gulim" w:eastAsia="Gulim" w:hAnsi="Gulim"/>
              </w:rPr>
              <w:t>:</w:t>
            </w:r>
          </w:p>
        </w:tc>
      </w:tr>
      <w:tr w:rsidR="00A31CF1" w:rsidRPr="00E84DFD" w:rsidTr="00A31CF1">
        <w:tc>
          <w:tcPr>
            <w:tcW w:w="42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314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</w:tr>
      <w:tr w:rsidR="00A31CF1" w:rsidRPr="001B36CD" w:rsidTr="00A31CF1">
        <w:tc>
          <w:tcPr>
            <w:tcW w:w="42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3573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Amtsgericht / Handelsregister:</w:t>
            </w:r>
          </w:p>
        </w:tc>
        <w:tc>
          <w:tcPr>
            <w:tcW w:w="314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A31CF1" w:rsidRPr="00E84DFD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  <w:r w:rsidRPr="00D47257">
              <w:rPr>
                <w:rFonts w:ascii="Gulim" w:eastAsia="Gulim" w:hAnsi="Gulim"/>
                <w:lang w:val="en-US"/>
              </w:rPr>
              <w:t>Companies Register and registration number:</w:t>
            </w:r>
          </w:p>
        </w:tc>
      </w:tr>
      <w:tr w:rsidR="00A31CF1" w:rsidRPr="001B36CD" w:rsidTr="00A31CF1">
        <w:tc>
          <w:tcPr>
            <w:tcW w:w="423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A31CF1" w:rsidRPr="001B36CD" w:rsidTr="00A31CF1">
        <w:tc>
          <w:tcPr>
            <w:tcW w:w="423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A31CF1" w:rsidRPr="001B36CD" w:rsidTr="00A31CF1">
        <w:tc>
          <w:tcPr>
            <w:tcW w:w="423" w:type="dxa"/>
          </w:tcPr>
          <w:p w:rsidR="00A31CF1" w:rsidRPr="00D47257" w:rsidRDefault="00A31CF1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A31CF1" w:rsidRPr="00D47257" w:rsidRDefault="00A31CF1" w:rsidP="00342168">
            <w:pPr>
              <w:jc w:val="both"/>
              <w:rPr>
                <w:rFonts w:ascii="Gulim" w:eastAsia="Gulim" w:hAnsi="Gulim"/>
              </w:rPr>
            </w:pPr>
            <w:r w:rsidRPr="00D47257">
              <w:rPr>
                <w:rFonts w:ascii="Gulim" w:eastAsia="Gulim" w:hAnsi="Gulim"/>
              </w:rPr>
              <w:t>Wir</w:t>
            </w:r>
            <w:r>
              <w:rPr>
                <w:rFonts w:ascii="Gulim" w:eastAsia="Gulim" w:hAnsi="Gulim"/>
              </w:rPr>
              <w:t>d</w:t>
            </w:r>
            <w:r w:rsidRPr="00D47257">
              <w:rPr>
                <w:rFonts w:ascii="Gulim" w:eastAsia="Gulim" w:hAnsi="Gulim"/>
              </w:rPr>
              <w:t xml:space="preserve"> im Kauf- und Abtretungs</w:t>
            </w:r>
            <w:r>
              <w:rPr>
                <w:rFonts w:ascii="Gulim" w:eastAsia="Gulim" w:hAnsi="Gulim"/>
              </w:rPr>
              <w:t>-</w:t>
            </w:r>
            <w:proofErr w:type="spellStart"/>
            <w:r w:rsidRPr="00D47257">
              <w:rPr>
                <w:rFonts w:ascii="Gulim" w:eastAsia="Gulim" w:hAnsi="Gulim"/>
              </w:rPr>
              <w:t>vertrag</w:t>
            </w:r>
            <w:proofErr w:type="spellEnd"/>
            <w:r w:rsidRPr="00D47257">
              <w:rPr>
                <w:rFonts w:ascii="Gulim" w:eastAsia="Gulim" w:hAnsi="Gulim"/>
              </w:rPr>
              <w:t xml:space="preserve"> vertreten </w:t>
            </w:r>
            <w:r>
              <w:rPr>
                <w:rFonts w:ascii="Gulim" w:eastAsia="Gulim" w:hAnsi="Gulim"/>
              </w:rPr>
              <w:t>von einem Vertreter (Organ) der Gesellschaft persönlich oder von einem anderen</w:t>
            </w:r>
            <w:r w:rsidRPr="00D47257">
              <w:rPr>
                <w:rFonts w:ascii="Gulim" w:eastAsia="Gulim" w:hAnsi="Gulim"/>
              </w:rPr>
              <w:t xml:space="preserve"> Bevollmächtigten</w:t>
            </w:r>
            <w:r>
              <w:rPr>
                <w:rFonts w:ascii="Gulim" w:eastAsia="Gulim" w:hAnsi="Gulim"/>
              </w:rPr>
              <w:t xml:space="preserve"> (aufgrund privatschriftlicher Vollmacht)?</w:t>
            </w:r>
          </w:p>
        </w:tc>
        <w:tc>
          <w:tcPr>
            <w:tcW w:w="314" w:type="dxa"/>
          </w:tcPr>
          <w:p w:rsidR="00A31CF1" w:rsidRPr="00D47257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A31CF1" w:rsidRPr="00D47257" w:rsidRDefault="00A31CF1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A31CF1" w:rsidRPr="00A75AE1" w:rsidRDefault="00A31CF1" w:rsidP="006F5B63">
            <w:pPr>
              <w:jc w:val="both"/>
              <w:rPr>
                <w:rFonts w:ascii="Gulim" w:eastAsia="Gulim" w:hAnsi="Gulim"/>
                <w:lang w:val="en-US"/>
              </w:rPr>
            </w:pPr>
            <w:r w:rsidRPr="00A75AE1">
              <w:rPr>
                <w:rFonts w:ascii="Gulim" w:eastAsia="Gulim" w:hAnsi="Gulim"/>
                <w:lang w:val="en-US"/>
              </w:rPr>
              <w:t xml:space="preserve">The company will be represent at the share sale and purchase agreement </w:t>
            </w:r>
            <w:r>
              <w:rPr>
                <w:rFonts w:ascii="Gulim" w:eastAsia="Gulim" w:hAnsi="Gulim"/>
                <w:lang w:val="en-US"/>
              </w:rPr>
              <w:t>by the company’s management</w:t>
            </w:r>
            <w:r w:rsidRPr="00A75AE1">
              <w:rPr>
                <w:rFonts w:ascii="Gulim" w:eastAsia="Gulim" w:hAnsi="Gulim"/>
                <w:lang w:val="en-US"/>
              </w:rPr>
              <w:t xml:space="preserve"> </w:t>
            </w:r>
            <w:r>
              <w:rPr>
                <w:rFonts w:ascii="Gulim" w:eastAsia="Gulim" w:hAnsi="Gulim"/>
                <w:lang w:val="en-US"/>
              </w:rPr>
              <w:t>or by other authorized agent (based on private letter of attorney)?</w:t>
            </w:r>
          </w:p>
        </w:tc>
      </w:tr>
      <w:tr w:rsidR="007C3DA0" w:rsidRPr="001B36CD" w:rsidTr="007C3DA0">
        <w:tc>
          <w:tcPr>
            <w:tcW w:w="423" w:type="dxa"/>
          </w:tcPr>
          <w:p w:rsidR="007C3DA0" w:rsidRPr="00C500BF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7C3DA0" w:rsidRPr="003E6F5A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7C3DA0" w:rsidRPr="003E6F5A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7C3DA0" w:rsidRPr="003E6F5A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7C3DA0" w:rsidRPr="00E84DFD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7C3DA0" w:rsidRPr="001B36CD" w:rsidTr="007C3DA0">
        <w:tc>
          <w:tcPr>
            <w:tcW w:w="423" w:type="dxa"/>
          </w:tcPr>
          <w:p w:rsidR="007C3DA0" w:rsidRPr="002A6503" w:rsidRDefault="002A6503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2A6503">
              <w:rPr>
                <w:rFonts w:ascii="Gulim" w:eastAsia="Gulim" w:hAnsi="Gulim"/>
                <w:b/>
                <w:lang w:val="en-US"/>
              </w:rPr>
              <w:t>4.</w:t>
            </w:r>
          </w:p>
        </w:tc>
        <w:tc>
          <w:tcPr>
            <w:tcW w:w="3573" w:type="dxa"/>
          </w:tcPr>
          <w:p w:rsidR="007C3DA0" w:rsidRPr="002A6503" w:rsidRDefault="002A6503" w:rsidP="002A6503">
            <w:pPr>
              <w:rPr>
                <w:rFonts w:ascii="Gulim" w:eastAsia="Gulim" w:hAnsi="Gulim"/>
                <w:b/>
              </w:rPr>
            </w:pPr>
            <w:r w:rsidRPr="002A6503">
              <w:rPr>
                <w:rFonts w:ascii="Gulim" w:eastAsia="Gulim" w:hAnsi="Gulim"/>
                <w:b/>
              </w:rPr>
              <w:t>Gründungskosten zu Lasten der Vorratsgesellschaft?</w:t>
            </w:r>
          </w:p>
        </w:tc>
        <w:tc>
          <w:tcPr>
            <w:tcW w:w="314" w:type="dxa"/>
          </w:tcPr>
          <w:p w:rsidR="007C3DA0" w:rsidRPr="002A6503" w:rsidRDefault="007C3DA0" w:rsidP="00342168">
            <w:pPr>
              <w:rPr>
                <w:rFonts w:ascii="Gulim" w:eastAsia="Gulim" w:hAnsi="Gulim"/>
                <w:b/>
              </w:rPr>
            </w:pPr>
          </w:p>
        </w:tc>
        <w:tc>
          <w:tcPr>
            <w:tcW w:w="425" w:type="dxa"/>
          </w:tcPr>
          <w:p w:rsidR="007C3DA0" w:rsidRPr="002A6503" w:rsidRDefault="002A6503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2A6503">
              <w:rPr>
                <w:rFonts w:ascii="Gulim" w:eastAsia="Gulim" w:hAnsi="Gulim"/>
                <w:b/>
                <w:lang w:val="en-US"/>
              </w:rPr>
              <w:t>4.</w:t>
            </w:r>
          </w:p>
        </w:tc>
        <w:tc>
          <w:tcPr>
            <w:tcW w:w="4332" w:type="dxa"/>
          </w:tcPr>
          <w:p w:rsidR="007C3DA0" w:rsidRPr="002A6503" w:rsidRDefault="002A6503" w:rsidP="002A6503">
            <w:pPr>
              <w:rPr>
                <w:rFonts w:ascii="Gulim" w:eastAsia="Gulim" w:hAnsi="Gulim"/>
                <w:b/>
                <w:lang w:val="en-US"/>
              </w:rPr>
            </w:pPr>
            <w:r w:rsidRPr="002A6503">
              <w:rPr>
                <w:rFonts w:ascii="Gulim" w:eastAsia="Gulim" w:hAnsi="Gulim"/>
                <w:b/>
                <w:lang w:val="en-US"/>
              </w:rPr>
              <w:t xml:space="preserve">Cost of foundation born by the </w:t>
            </w:r>
            <w:r w:rsidR="00DD1521" w:rsidRPr="002A6503">
              <w:rPr>
                <w:rFonts w:ascii="Gulim" w:eastAsia="Gulim" w:hAnsi="Gulim"/>
                <w:b/>
                <w:lang w:val="en-US"/>
              </w:rPr>
              <w:t>vehicle</w:t>
            </w:r>
            <w:r w:rsidRPr="002A6503">
              <w:rPr>
                <w:rFonts w:ascii="Gulim" w:eastAsia="Gulim" w:hAnsi="Gulim"/>
                <w:b/>
                <w:lang w:val="en-US"/>
              </w:rPr>
              <w:t xml:space="preserve"> company?</w:t>
            </w:r>
          </w:p>
        </w:tc>
      </w:tr>
      <w:tr w:rsidR="007C3DA0" w:rsidRPr="002A6503" w:rsidTr="007C3DA0">
        <w:tc>
          <w:tcPr>
            <w:tcW w:w="423" w:type="dxa"/>
          </w:tcPr>
          <w:p w:rsidR="007C3DA0" w:rsidRPr="00E84DFD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7C3DA0" w:rsidRPr="002A6503" w:rsidRDefault="002A6503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Ja / Nein</w:t>
            </w:r>
          </w:p>
        </w:tc>
        <w:tc>
          <w:tcPr>
            <w:tcW w:w="314" w:type="dxa"/>
          </w:tcPr>
          <w:p w:rsidR="007C3DA0" w:rsidRPr="002A6503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7C3DA0" w:rsidRPr="002A6503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7C3DA0" w:rsidRPr="002A6503" w:rsidRDefault="002A6503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Yes / No</w:t>
            </w:r>
          </w:p>
        </w:tc>
      </w:tr>
      <w:tr w:rsidR="007C3DA0" w:rsidRPr="002A6503" w:rsidTr="007C3DA0">
        <w:tc>
          <w:tcPr>
            <w:tcW w:w="423" w:type="dxa"/>
          </w:tcPr>
          <w:p w:rsidR="007C3DA0" w:rsidRPr="002A6503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7C3DA0" w:rsidRPr="002A6503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7C3DA0" w:rsidRPr="002A6503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7C3DA0" w:rsidRPr="002A6503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7C3DA0" w:rsidRPr="002A6503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7C3DA0" w:rsidRPr="002A6503" w:rsidTr="007C3DA0">
        <w:tc>
          <w:tcPr>
            <w:tcW w:w="423" w:type="dxa"/>
          </w:tcPr>
          <w:p w:rsidR="007C3DA0" w:rsidRPr="009C7045" w:rsidRDefault="009C7045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9C7045">
              <w:rPr>
                <w:rFonts w:ascii="Gulim" w:eastAsia="Gulim" w:hAnsi="Gulim"/>
                <w:b/>
                <w:lang w:val="en-US"/>
              </w:rPr>
              <w:t>5.</w:t>
            </w:r>
          </w:p>
        </w:tc>
        <w:tc>
          <w:tcPr>
            <w:tcW w:w="3573" w:type="dxa"/>
          </w:tcPr>
          <w:p w:rsidR="007C3DA0" w:rsidRPr="009C7045" w:rsidRDefault="009C7045" w:rsidP="00342168">
            <w:pPr>
              <w:rPr>
                <w:rFonts w:ascii="Gulim" w:eastAsia="Gulim" w:hAnsi="Gulim"/>
                <w:b/>
                <w:lang w:val="en-US"/>
              </w:rPr>
            </w:pPr>
            <w:proofErr w:type="spellStart"/>
            <w:r w:rsidRPr="009C7045">
              <w:rPr>
                <w:rFonts w:ascii="Gulim" w:eastAsia="Gulim" w:hAnsi="Gulim"/>
                <w:b/>
                <w:lang w:val="en-US"/>
              </w:rPr>
              <w:t>Kapitalerhöhung</w:t>
            </w:r>
            <w:proofErr w:type="spellEnd"/>
            <w:r w:rsidRPr="009C7045">
              <w:rPr>
                <w:rFonts w:ascii="Gulim" w:eastAsia="Gulim" w:hAnsi="Gulim"/>
                <w:b/>
                <w:lang w:val="en-US"/>
              </w:rPr>
              <w:t>?</w:t>
            </w:r>
          </w:p>
        </w:tc>
        <w:tc>
          <w:tcPr>
            <w:tcW w:w="314" w:type="dxa"/>
          </w:tcPr>
          <w:p w:rsidR="007C3DA0" w:rsidRPr="009C7045" w:rsidRDefault="007C3DA0" w:rsidP="00342168">
            <w:pPr>
              <w:rPr>
                <w:rFonts w:ascii="Gulim" w:eastAsia="Gulim" w:hAnsi="Gulim"/>
                <w:b/>
                <w:lang w:val="en-US"/>
              </w:rPr>
            </w:pPr>
          </w:p>
        </w:tc>
        <w:tc>
          <w:tcPr>
            <w:tcW w:w="425" w:type="dxa"/>
          </w:tcPr>
          <w:p w:rsidR="007C3DA0" w:rsidRPr="009C7045" w:rsidRDefault="009C7045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9C7045">
              <w:rPr>
                <w:rFonts w:ascii="Gulim" w:eastAsia="Gulim" w:hAnsi="Gulim"/>
                <w:b/>
                <w:lang w:val="en-US"/>
              </w:rPr>
              <w:t>5.</w:t>
            </w:r>
          </w:p>
        </w:tc>
        <w:tc>
          <w:tcPr>
            <w:tcW w:w="4332" w:type="dxa"/>
          </w:tcPr>
          <w:p w:rsidR="007C3DA0" w:rsidRPr="009C7045" w:rsidRDefault="009C7045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9C7045">
              <w:rPr>
                <w:rFonts w:ascii="Gulim" w:eastAsia="Gulim" w:hAnsi="Gulim"/>
                <w:b/>
                <w:lang w:val="en-US"/>
              </w:rPr>
              <w:t>Increase the share capital?</w:t>
            </w:r>
          </w:p>
        </w:tc>
      </w:tr>
      <w:tr w:rsidR="007C3DA0" w:rsidRPr="001B36CD" w:rsidTr="007C3DA0">
        <w:tc>
          <w:tcPr>
            <w:tcW w:w="423" w:type="dxa"/>
          </w:tcPr>
          <w:p w:rsidR="007C3DA0" w:rsidRPr="002A6503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7C3DA0" w:rsidRPr="009C7045" w:rsidRDefault="009C7045" w:rsidP="00342168">
            <w:pPr>
              <w:rPr>
                <w:rFonts w:ascii="Gulim" w:eastAsia="Gulim" w:hAnsi="Gulim"/>
              </w:rPr>
            </w:pPr>
            <w:r w:rsidRPr="009C7045">
              <w:rPr>
                <w:rFonts w:ascii="Gulim" w:eastAsia="Gulim" w:hAnsi="Gulim"/>
              </w:rPr>
              <w:t>Barkapitalerhöhung um _____ Euro auf _____ Euro.</w:t>
            </w:r>
          </w:p>
        </w:tc>
        <w:tc>
          <w:tcPr>
            <w:tcW w:w="314" w:type="dxa"/>
          </w:tcPr>
          <w:p w:rsidR="007C3DA0" w:rsidRPr="009C7045" w:rsidRDefault="007C3DA0" w:rsidP="00342168">
            <w:pPr>
              <w:rPr>
                <w:rFonts w:ascii="Gulim" w:eastAsia="Gulim" w:hAnsi="Gulim"/>
              </w:rPr>
            </w:pPr>
          </w:p>
        </w:tc>
        <w:tc>
          <w:tcPr>
            <w:tcW w:w="425" w:type="dxa"/>
          </w:tcPr>
          <w:p w:rsidR="007C3DA0" w:rsidRPr="009C7045" w:rsidRDefault="007C3DA0" w:rsidP="00342168">
            <w:pPr>
              <w:rPr>
                <w:rFonts w:ascii="Gulim" w:eastAsia="Gulim" w:hAnsi="Gulim"/>
              </w:rPr>
            </w:pPr>
          </w:p>
        </w:tc>
        <w:tc>
          <w:tcPr>
            <w:tcW w:w="4332" w:type="dxa"/>
          </w:tcPr>
          <w:p w:rsidR="007C3DA0" w:rsidRPr="009C7045" w:rsidRDefault="009C7045" w:rsidP="009C7045">
            <w:pPr>
              <w:rPr>
                <w:rFonts w:ascii="Gulim" w:eastAsia="Gulim" w:hAnsi="Gulim"/>
                <w:lang w:val="en-US"/>
              </w:rPr>
            </w:pPr>
            <w:r w:rsidRPr="009C7045">
              <w:rPr>
                <w:rFonts w:ascii="Gulim" w:eastAsia="Gulim" w:hAnsi="Gulim"/>
                <w:lang w:val="en-US"/>
              </w:rPr>
              <w:t xml:space="preserve">Cash capital increase by _____ Euro to </w:t>
            </w:r>
            <w:r>
              <w:rPr>
                <w:rFonts w:ascii="Gulim" w:eastAsia="Gulim" w:hAnsi="Gulim"/>
                <w:lang w:val="en-US"/>
              </w:rPr>
              <w:t>t</w:t>
            </w:r>
            <w:r w:rsidRPr="009C7045">
              <w:rPr>
                <w:rFonts w:ascii="Gulim" w:eastAsia="Gulim" w:hAnsi="Gulim"/>
                <w:lang w:val="en-US"/>
              </w:rPr>
              <w:t>he total amount of _____ Euro.</w:t>
            </w:r>
          </w:p>
        </w:tc>
      </w:tr>
      <w:tr w:rsidR="007C3DA0" w:rsidRPr="001B36CD" w:rsidTr="007C3DA0">
        <w:tc>
          <w:tcPr>
            <w:tcW w:w="423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7C3DA0" w:rsidRPr="001B36CD" w:rsidTr="007C3DA0">
        <w:tc>
          <w:tcPr>
            <w:tcW w:w="423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7C3DA0" w:rsidRPr="009C7045" w:rsidTr="007C3DA0">
        <w:tc>
          <w:tcPr>
            <w:tcW w:w="423" w:type="dxa"/>
          </w:tcPr>
          <w:p w:rsidR="007C3DA0" w:rsidRPr="00431B94" w:rsidRDefault="00431B94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431B94">
              <w:rPr>
                <w:rFonts w:ascii="Gulim" w:eastAsia="Gulim" w:hAnsi="Gulim"/>
                <w:b/>
                <w:lang w:val="en-US"/>
              </w:rPr>
              <w:t>6.</w:t>
            </w:r>
          </w:p>
        </w:tc>
        <w:tc>
          <w:tcPr>
            <w:tcW w:w="3573" w:type="dxa"/>
          </w:tcPr>
          <w:p w:rsidR="007C3DA0" w:rsidRPr="00431B94" w:rsidRDefault="00431B94" w:rsidP="00342168">
            <w:pPr>
              <w:rPr>
                <w:rFonts w:ascii="Gulim" w:eastAsia="Gulim" w:hAnsi="Gulim"/>
                <w:b/>
                <w:lang w:val="en-US"/>
              </w:rPr>
            </w:pPr>
            <w:r>
              <w:rPr>
                <w:rFonts w:ascii="Gulim" w:eastAsia="Gulim" w:hAnsi="Gulim"/>
                <w:b/>
                <w:lang w:val="en-US"/>
              </w:rPr>
              <w:t>Notar:</w:t>
            </w:r>
          </w:p>
        </w:tc>
        <w:tc>
          <w:tcPr>
            <w:tcW w:w="314" w:type="dxa"/>
          </w:tcPr>
          <w:p w:rsidR="007C3DA0" w:rsidRPr="00431B94" w:rsidRDefault="007C3DA0" w:rsidP="00342168">
            <w:pPr>
              <w:rPr>
                <w:rFonts w:ascii="Gulim" w:eastAsia="Gulim" w:hAnsi="Gulim"/>
                <w:b/>
                <w:lang w:val="en-US"/>
              </w:rPr>
            </w:pPr>
          </w:p>
        </w:tc>
        <w:tc>
          <w:tcPr>
            <w:tcW w:w="425" w:type="dxa"/>
          </w:tcPr>
          <w:p w:rsidR="007C3DA0" w:rsidRPr="00431B94" w:rsidRDefault="00431B94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431B94">
              <w:rPr>
                <w:rFonts w:ascii="Gulim" w:eastAsia="Gulim" w:hAnsi="Gulim"/>
                <w:b/>
                <w:lang w:val="en-US"/>
              </w:rPr>
              <w:t>6.</w:t>
            </w:r>
          </w:p>
        </w:tc>
        <w:tc>
          <w:tcPr>
            <w:tcW w:w="4332" w:type="dxa"/>
          </w:tcPr>
          <w:p w:rsidR="007C3DA0" w:rsidRPr="00431B94" w:rsidRDefault="00431B94" w:rsidP="00342168">
            <w:pPr>
              <w:rPr>
                <w:rFonts w:ascii="Gulim" w:eastAsia="Gulim" w:hAnsi="Gulim"/>
                <w:b/>
                <w:lang w:val="en-US"/>
              </w:rPr>
            </w:pPr>
            <w:r w:rsidRPr="00431B94">
              <w:rPr>
                <w:rFonts w:ascii="Gulim" w:eastAsia="Gulim" w:hAnsi="Gulim"/>
                <w:b/>
                <w:lang w:val="en-US"/>
              </w:rPr>
              <w:t>Notary public:</w:t>
            </w:r>
          </w:p>
        </w:tc>
      </w:tr>
      <w:tr w:rsidR="007C3DA0" w:rsidRPr="009C7045" w:rsidTr="007C3DA0">
        <w:tc>
          <w:tcPr>
            <w:tcW w:w="423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7C3DA0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Name:</w:t>
            </w:r>
          </w:p>
        </w:tc>
        <w:tc>
          <w:tcPr>
            <w:tcW w:w="314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7C3DA0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Name:</w:t>
            </w:r>
          </w:p>
        </w:tc>
      </w:tr>
      <w:tr w:rsidR="007C3DA0" w:rsidRPr="009C7045" w:rsidTr="007C3DA0">
        <w:tc>
          <w:tcPr>
            <w:tcW w:w="423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7C3DA0" w:rsidRPr="009C7045" w:rsidRDefault="007C3DA0" w:rsidP="00342168">
            <w:pPr>
              <w:jc w:val="both"/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7C3DA0" w:rsidRPr="009C7045" w:rsidRDefault="007C3DA0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431B94" w:rsidRPr="009C7045" w:rsidTr="007C3DA0">
        <w:tc>
          <w:tcPr>
            <w:tcW w:w="423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431B94" w:rsidRPr="009C7045" w:rsidRDefault="00431B94" w:rsidP="00342168">
            <w:pPr>
              <w:jc w:val="both"/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Anschrift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Business address:</w:t>
            </w:r>
          </w:p>
        </w:tc>
      </w:tr>
      <w:tr w:rsidR="00431B94" w:rsidRPr="009C7045" w:rsidTr="007C3DA0">
        <w:tc>
          <w:tcPr>
            <w:tcW w:w="423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431B94" w:rsidRPr="009C7045" w:rsidRDefault="00431B94" w:rsidP="00342168">
            <w:pPr>
              <w:jc w:val="both"/>
              <w:rPr>
                <w:rFonts w:ascii="Gulim" w:eastAsia="Gulim" w:hAnsi="Gulim"/>
                <w:lang w:val="en-US"/>
              </w:rPr>
            </w:pPr>
          </w:p>
        </w:tc>
        <w:tc>
          <w:tcPr>
            <w:tcW w:w="314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</w:tr>
      <w:tr w:rsidR="00431B94" w:rsidRPr="009C7045" w:rsidTr="007C3DA0">
        <w:tc>
          <w:tcPr>
            <w:tcW w:w="423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431B94" w:rsidRPr="009C7045" w:rsidRDefault="00431B94" w:rsidP="00342168">
            <w:pPr>
              <w:jc w:val="both"/>
              <w:rPr>
                <w:rFonts w:ascii="Gulim" w:eastAsia="Gulim" w:hAnsi="Gulim"/>
                <w:lang w:val="en-US"/>
              </w:rPr>
            </w:pPr>
            <w:proofErr w:type="spellStart"/>
            <w:r>
              <w:rPr>
                <w:rFonts w:ascii="Gulim" w:eastAsia="Gulim" w:hAnsi="Gulim"/>
                <w:lang w:val="en-US"/>
              </w:rPr>
              <w:t>Telefon</w:t>
            </w:r>
            <w:proofErr w:type="spellEnd"/>
            <w:r>
              <w:rPr>
                <w:rFonts w:ascii="Gulim" w:eastAsia="Gulim" w:hAnsi="Gulim"/>
                <w:lang w:val="en-US"/>
              </w:rPr>
              <w:t>:</w:t>
            </w:r>
          </w:p>
        </w:tc>
        <w:tc>
          <w:tcPr>
            <w:tcW w:w="314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Phone:</w:t>
            </w:r>
          </w:p>
        </w:tc>
      </w:tr>
      <w:tr w:rsidR="00431B94" w:rsidRPr="009C7045" w:rsidTr="007C3DA0">
        <w:tc>
          <w:tcPr>
            <w:tcW w:w="423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431B94" w:rsidRPr="009C7045" w:rsidRDefault="00431B94" w:rsidP="00342168">
            <w:pPr>
              <w:jc w:val="both"/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Fax:</w:t>
            </w:r>
          </w:p>
        </w:tc>
        <w:tc>
          <w:tcPr>
            <w:tcW w:w="314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Facsimile:</w:t>
            </w:r>
          </w:p>
        </w:tc>
      </w:tr>
      <w:tr w:rsidR="00431B94" w:rsidRPr="009C7045" w:rsidTr="007C3DA0">
        <w:tc>
          <w:tcPr>
            <w:tcW w:w="423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3573" w:type="dxa"/>
          </w:tcPr>
          <w:p w:rsidR="00431B94" w:rsidRPr="009C7045" w:rsidRDefault="00431B94" w:rsidP="00342168">
            <w:pPr>
              <w:jc w:val="both"/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E-Mail:</w:t>
            </w:r>
          </w:p>
        </w:tc>
        <w:tc>
          <w:tcPr>
            <w:tcW w:w="314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25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</w:p>
        </w:tc>
        <w:tc>
          <w:tcPr>
            <w:tcW w:w="4332" w:type="dxa"/>
          </w:tcPr>
          <w:p w:rsidR="00431B94" w:rsidRPr="009C7045" w:rsidRDefault="00431B94" w:rsidP="00342168">
            <w:pPr>
              <w:rPr>
                <w:rFonts w:ascii="Gulim" w:eastAsia="Gulim" w:hAnsi="Gulim"/>
                <w:lang w:val="en-US"/>
              </w:rPr>
            </w:pPr>
            <w:r>
              <w:rPr>
                <w:rFonts w:ascii="Gulim" w:eastAsia="Gulim" w:hAnsi="Gulim"/>
                <w:lang w:val="en-US"/>
              </w:rPr>
              <w:t>E-Mail:</w:t>
            </w:r>
          </w:p>
        </w:tc>
      </w:tr>
    </w:tbl>
    <w:p w:rsidR="00C500BF" w:rsidRPr="009C7045" w:rsidRDefault="00C500BF">
      <w:pPr>
        <w:rPr>
          <w:rFonts w:ascii="Gulim" w:eastAsia="Gulim" w:hAnsi="Gulim"/>
          <w:lang w:val="en-US"/>
        </w:rPr>
      </w:pPr>
    </w:p>
    <w:p w:rsidR="00C500BF" w:rsidRPr="009C7045" w:rsidRDefault="00C500BF" w:rsidP="001B6059">
      <w:pPr>
        <w:tabs>
          <w:tab w:val="left" w:pos="496"/>
        </w:tabs>
        <w:rPr>
          <w:rFonts w:ascii="Gulim" w:eastAsia="Gulim" w:hAnsi="Gulim"/>
          <w:lang w:val="en-US"/>
        </w:rPr>
      </w:pPr>
    </w:p>
    <w:sectPr w:rsidR="00C500BF" w:rsidRPr="009C7045" w:rsidSect="00C500BF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CB" w:rsidRDefault="003A63CB" w:rsidP="00C500BF">
      <w:pPr>
        <w:spacing w:after="0" w:line="240" w:lineRule="auto"/>
      </w:pPr>
      <w:r>
        <w:separator/>
      </w:r>
    </w:p>
  </w:endnote>
  <w:endnote w:type="continuationSeparator" w:id="0">
    <w:p w:rsidR="003A63CB" w:rsidRDefault="003A63CB" w:rsidP="00C500BF">
      <w:pPr>
        <w:spacing w:after="0" w:line="240" w:lineRule="auto"/>
      </w:pPr>
      <w:r>
        <w:continuationSeparator/>
      </w:r>
    </w:p>
  </w:endnote>
  <w:endnote w:id="1">
    <w:p w:rsidR="001B6059" w:rsidRPr="003E6F5A" w:rsidRDefault="001B6059">
      <w:pPr>
        <w:pStyle w:val="Endnotentext"/>
        <w:rPr>
          <w:lang w:val="en-US"/>
        </w:rPr>
      </w:pPr>
      <w:r w:rsidRPr="001B6059">
        <w:rPr>
          <w:rStyle w:val="Funotenzeichen"/>
          <w:rFonts w:ascii="Gulim" w:eastAsia="Gulim" w:hAnsi="Gulim"/>
          <w:sz w:val="14"/>
          <w:szCs w:val="14"/>
        </w:rPr>
        <w:endnoteRef/>
      </w:r>
      <w:r w:rsidRPr="003E6F5A">
        <w:rPr>
          <w:rFonts w:ascii="Gulim" w:eastAsia="Gulim" w:hAnsi="Gulim"/>
          <w:sz w:val="14"/>
          <w:szCs w:val="14"/>
          <w:lang w:val="en-US"/>
        </w:rPr>
        <w:t xml:space="preserve"> Section 181 German Civil Code provides for a prohibition of self-dealing: „An agent may not without permission enter into a legal transaction in the name of the principal with himself in his own name or as an agent of a third party, unless the legal transaction solely consists in the fulfilment of an obligation.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CB" w:rsidRDefault="003A63CB" w:rsidP="00C500BF">
      <w:pPr>
        <w:spacing w:after="0" w:line="240" w:lineRule="auto"/>
      </w:pPr>
      <w:r>
        <w:separator/>
      </w:r>
    </w:p>
  </w:footnote>
  <w:footnote w:type="continuationSeparator" w:id="0">
    <w:p w:rsidR="003A63CB" w:rsidRDefault="003A63CB" w:rsidP="00C5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BF" w:rsidRPr="00CC57A2" w:rsidRDefault="00CC57A2">
    <w:pPr>
      <w:pStyle w:val="Kopfzeile"/>
      <w:pBdr>
        <w:bottom w:val="single" w:sz="6" w:space="1" w:color="auto"/>
      </w:pBdr>
      <w:rPr>
        <w:rFonts w:ascii="Gulim" w:eastAsia="Gulim" w:hAnsi="Gulim"/>
        <w:sz w:val="16"/>
        <w:szCs w:val="16"/>
      </w:rPr>
    </w:pPr>
    <w:r w:rsidRPr="00CC57A2">
      <w:rPr>
        <w:rFonts w:ascii="Gulim" w:eastAsia="Gulim" w:hAnsi="Gulim"/>
        <w:sz w:val="16"/>
        <w:szCs w:val="16"/>
      </w:rPr>
      <w:t xml:space="preserve">Fragebogen / </w:t>
    </w:r>
    <w:proofErr w:type="spellStart"/>
    <w:r w:rsidRPr="00CC57A2">
      <w:rPr>
        <w:rFonts w:ascii="Gulim" w:eastAsia="Gulim" w:hAnsi="Gulim"/>
        <w:sz w:val="16"/>
        <w:szCs w:val="16"/>
      </w:rPr>
      <w:t>Questionary</w:t>
    </w:r>
    <w:proofErr w:type="spellEnd"/>
    <w:r w:rsidRPr="00CC57A2">
      <w:rPr>
        <w:rFonts w:ascii="Gulim" w:eastAsia="Gulim" w:hAnsi="Gulim"/>
        <w:sz w:val="16"/>
        <w:szCs w:val="16"/>
      </w:rPr>
      <w:tab/>
    </w:r>
    <w:r w:rsidRPr="00CC57A2">
      <w:rPr>
        <w:rFonts w:ascii="Gulim" w:eastAsia="Gulim" w:hAnsi="Gulim"/>
        <w:sz w:val="16"/>
        <w:szCs w:val="16"/>
      </w:rPr>
      <w:tab/>
      <w:t>Seite / Page 2</w:t>
    </w:r>
  </w:p>
  <w:p w:rsidR="00CC57A2" w:rsidRPr="00CC57A2" w:rsidRDefault="00CC57A2">
    <w:pPr>
      <w:pStyle w:val="Kopfzeile"/>
      <w:rPr>
        <w:rFonts w:ascii="Gulim" w:eastAsia="Gulim" w:hAnsi="Gulim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BF" w:rsidRPr="003E6F5A" w:rsidRDefault="003A63CB" w:rsidP="00C500BF">
    <w:pPr>
      <w:pStyle w:val="Kopfzeile"/>
      <w:tabs>
        <w:tab w:val="clear" w:pos="4536"/>
        <w:tab w:val="clear" w:pos="9072"/>
        <w:tab w:val="left" w:pos="3060"/>
      </w:tabs>
      <w:rPr>
        <w:rFonts w:ascii="Gulim" w:eastAsia="Gulim" w:hAnsi="Gulim"/>
        <w:color w:val="006600"/>
        <w:sz w:val="36"/>
        <w:szCs w:val="36"/>
        <w:lang w:val="en-US"/>
      </w:rPr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2050" type="#_x0000_t202" style="position:absolute;margin-left:331.85pt;margin-top:6.6pt;width:101.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" filled="f" stroked="f">
          <v:path arrowok="t"/>
          <v:textbox>
            <w:txbxContent>
              <w:p w:rsidR="00C500BF" w:rsidRPr="00CA7819" w:rsidRDefault="00C500BF" w:rsidP="00C500BF">
                <w:pPr>
                  <w:pStyle w:val="StandardWeb"/>
                  <w:spacing w:before="0" w:beforeAutospacing="0" w:after="0" w:afterAutospacing="0"/>
                  <w:rPr>
                    <w:rFonts w:ascii="Gulim" w:eastAsia="Gulim" w:hAnsi="Gulim" w:cstheme="minorBidi"/>
                    <w:b/>
                    <w:bCs/>
                    <w:color w:val="006600"/>
                    <w:kern w:val="24"/>
                    <w:sz w:val="44"/>
                    <w:szCs w:val="44"/>
                  </w:rPr>
                </w:pPr>
                <w:r>
                  <w:rPr>
                    <w:rFonts w:ascii="Gulim" w:eastAsia="Gulim" w:hAnsi="Gulim" w:cstheme="minorBidi" w:hint="eastAsia"/>
                    <w:b/>
                    <w:bCs/>
                    <w:color w:val="006600"/>
                    <w:kern w:val="24"/>
                    <w:sz w:val="44"/>
                    <w:szCs w:val="44"/>
                  </w:rPr>
                  <w:t>INOS24</w:t>
                </w:r>
              </w:p>
            </w:txbxContent>
          </v:textbox>
        </v:shape>
      </w:pict>
    </w:r>
    <w:r>
      <w:rPr>
        <w:noProof/>
        <w:lang w:eastAsia="de-DE"/>
      </w:rPr>
      <w:pict>
        <v:oval id="Ellipse 4" o:spid="_x0000_s2049" style="position:absolute;margin-left:326.8pt;margin-top:-4.9pt;width:107.5pt;height: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" filled="f" strokecolor="#060" strokeweight="4.5pt">
          <v:stroke joinstyle="miter"/>
          <v:path arrowok="t"/>
        </v:oval>
      </w:pict>
    </w:r>
    <w:r w:rsidR="00C500BF" w:rsidRPr="003E6F5A">
      <w:rPr>
        <w:rFonts w:ascii="Gulim" w:eastAsia="Gulim" w:hAnsi="Gulim"/>
        <w:color w:val="006600"/>
        <w:sz w:val="36"/>
        <w:szCs w:val="36"/>
        <w:lang w:val="en-US"/>
      </w:rPr>
      <w:t>Fragebogen Kauf GmbH</w:t>
    </w:r>
  </w:p>
  <w:p w:rsidR="00C500BF" w:rsidRPr="003E6F5A" w:rsidRDefault="00C500BF" w:rsidP="00C500BF">
    <w:pPr>
      <w:pStyle w:val="StandardWeb"/>
      <w:spacing w:before="0" w:beforeAutospacing="0" w:after="0" w:afterAutospacing="0"/>
      <w:rPr>
        <w:rFonts w:ascii="Gulim" w:eastAsia="Gulim" w:hAnsi="Gulim"/>
        <w:color w:val="006600"/>
        <w:sz w:val="36"/>
        <w:szCs w:val="36"/>
        <w:lang w:val="en-US"/>
      </w:rPr>
    </w:pPr>
    <w:r w:rsidRPr="003E6F5A">
      <w:rPr>
        <w:rFonts w:ascii="Gulim" w:eastAsia="Gulim" w:hAnsi="Gulim"/>
        <w:color w:val="006600"/>
        <w:sz w:val="36"/>
        <w:szCs w:val="36"/>
        <w:lang w:val="en-US"/>
      </w:rPr>
      <w:t>Questionary acquisition GmbH</w:t>
    </w:r>
  </w:p>
  <w:p w:rsidR="00C500BF" w:rsidRPr="003E6F5A" w:rsidRDefault="00C500BF" w:rsidP="00C500BF">
    <w:pPr>
      <w:pStyle w:val="Kopfzeile"/>
      <w:tabs>
        <w:tab w:val="clear" w:pos="4536"/>
        <w:tab w:val="clear" w:pos="9072"/>
        <w:tab w:val="left" w:pos="6500"/>
      </w:tabs>
      <w:rPr>
        <w:lang w:val="en-US"/>
      </w:rPr>
    </w:pPr>
  </w:p>
  <w:p w:rsidR="00C500BF" w:rsidRPr="003E6F5A" w:rsidRDefault="00C500BF" w:rsidP="00C500BF">
    <w:pPr>
      <w:pStyle w:val="StandardWeb"/>
      <w:spacing w:before="0" w:beforeAutospacing="0" w:after="0" w:afterAutospacing="0"/>
      <w:rPr>
        <w:rFonts w:ascii="Gulim" w:eastAsia="Gulim" w:hAnsi="Gulim"/>
        <w:color w:val="006600"/>
        <w:sz w:val="20"/>
        <w:szCs w:val="20"/>
        <w:lang w:val="en-US"/>
      </w:rPr>
    </w:pPr>
    <w:r w:rsidRPr="003E6F5A">
      <w:rPr>
        <w:rFonts w:ascii="Gulim" w:eastAsia="Gulim" w:hAnsi="Gulim"/>
        <w:color w:val="006600"/>
        <w:sz w:val="20"/>
        <w:szCs w:val="20"/>
        <w:lang w:val="en-US"/>
      </w:rPr>
      <w:t>INOS24 Holding GmbH</w:t>
    </w:r>
    <w:r w:rsidRPr="003E6F5A">
      <w:rPr>
        <w:rFonts w:ascii="Gulim" w:eastAsia="Gulim" w:hAnsi="Gulim"/>
        <w:color w:val="006600"/>
        <w:sz w:val="20"/>
        <w:szCs w:val="20"/>
        <w:lang w:val="en-US"/>
      </w:rPr>
      <w:tab/>
    </w:r>
    <w:r w:rsidRPr="003E6F5A">
      <w:rPr>
        <w:rFonts w:ascii="Gulim" w:eastAsia="Gulim" w:hAnsi="Gulim"/>
        <w:color w:val="006600"/>
        <w:sz w:val="20"/>
        <w:szCs w:val="20"/>
        <w:lang w:val="en-US"/>
      </w:rPr>
      <w:tab/>
    </w:r>
    <w:r w:rsidRPr="003E6F5A">
      <w:rPr>
        <w:rFonts w:ascii="Gulim" w:eastAsia="Gulim" w:hAnsi="Gulim"/>
        <w:color w:val="006600"/>
        <w:sz w:val="20"/>
        <w:szCs w:val="20"/>
        <w:lang w:val="en-US"/>
      </w:rPr>
      <w:tab/>
    </w:r>
    <w:r w:rsidRPr="003E6F5A">
      <w:rPr>
        <w:rFonts w:ascii="Gulim" w:eastAsia="Gulim" w:hAnsi="Gulim"/>
        <w:color w:val="006600"/>
        <w:sz w:val="20"/>
        <w:szCs w:val="20"/>
        <w:lang w:val="en-US"/>
      </w:rPr>
      <w:tab/>
    </w:r>
    <w:r w:rsidRPr="003E6F5A">
      <w:rPr>
        <w:rFonts w:ascii="Gulim" w:eastAsia="Gulim" w:hAnsi="Gulim"/>
        <w:color w:val="006600"/>
        <w:sz w:val="20"/>
        <w:szCs w:val="20"/>
        <w:lang w:val="en-US"/>
      </w:rPr>
      <w:tab/>
    </w:r>
    <w:r w:rsidRPr="003E6F5A">
      <w:rPr>
        <w:rFonts w:ascii="Gulim" w:eastAsia="Gulim" w:hAnsi="Gulim"/>
        <w:color w:val="006600"/>
        <w:sz w:val="20"/>
        <w:szCs w:val="20"/>
        <w:lang w:val="en-US"/>
      </w:rPr>
      <w:tab/>
      <w:t>ines.oldenburg@inos24.de</w:t>
    </w:r>
  </w:p>
  <w:p w:rsidR="00C500BF" w:rsidRPr="00FB27EF" w:rsidRDefault="001B36CD" w:rsidP="00C500BF">
    <w:pPr>
      <w:pStyle w:val="StandardWeb"/>
      <w:pBdr>
        <w:bottom w:val="single" w:sz="6" w:space="1" w:color="auto"/>
      </w:pBdr>
      <w:spacing w:before="0" w:beforeAutospacing="0" w:after="0" w:afterAutospacing="0"/>
      <w:rPr>
        <w:rFonts w:ascii="Gulim" w:eastAsia="Gulim" w:hAnsi="Gulim"/>
        <w:color w:val="006600"/>
        <w:sz w:val="20"/>
        <w:szCs w:val="20"/>
      </w:rPr>
    </w:pPr>
    <w:r>
      <w:rPr>
        <w:rFonts w:ascii="Gulim" w:eastAsia="Gulim" w:hAnsi="Gulim"/>
        <w:color w:val="006600"/>
        <w:sz w:val="20"/>
        <w:szCs w:val="20"/>
      </w:rPr>
      <w:t>Rupert-Mayer-Straße 44, 81379</w:t>
    </w:r>
    <w:r w:rsidR="00C500BF" w:rsidRPr="00FB27EF">
      <w:rPr>
        <w:rFonts w:ascii="Gulim" w:eastAsia="Gulim" w:hAnsi="Gulim"/>
        <w:color w:val="006600"/>
        <w:sz w:val="20"/>
        <w:szCs w:val="20"/>
      </w:rPr>
      <w:t xml:space="preserve"> München</w:t>
    </w:r>
    <w:r w:rsidR="00C500BF">
      <w:rPr>
        <w:rFonts w:ascii="Gulim" w:eastAsia="Gulim" w:hAnsi="Gulim"/>
        <w:color w:val="006600"/>
        <w:sz w:val="20"/>
        <w:szCs w:val="20"/>
      </w:rPr>
      <w:tab/>
    </w:r>
    <w:r w:rsidR="00C500BF">
      <w:rPr>
        <w:rFonts w:ascii="Gulim" w:eastAsia="Gulim" w:hAnsi="Gulim"/>
        <w:color w:val="006600"/>
        <w:sz w:val="20"/>
        <w:szCs w:val="20"/>
      </w:rPr>
      <w:tab/>
    </w:r>
    <w:r w:rsidR="00C500BF">
      <w:rPr>
        <w:rFonts w:ascii="Gulim" w:eastAsia="Gulim" w:hAnsi="Gulim"/>
        <w:color w:val="006600"/>
        <w:sz w:val="20"/>
        <w:szCs w:val="20"/>
      </w:rPr>
      <w:tab/>
    </w:r>
    <w:r w:rsidR="00C500BF">
      <w:rPr>
        <w:rFonts w:ascii="Gulim" w:eastAsia="Gulim" w:hAnsi="Gulim"/>
        <w:color w:val="006600"/>
        <w:sz w:val="20"/>
        <w:szCs w:val="20"/>
      </w:rPr>
      <w:tab/>
    </w:r>
    <w:proofErr w:type="spellStart"/>
    <w:r w:rsidR="00C500BF" w:rsidRPr="00FB27EF">
      <w:rPr>
        <w:rFonts w:ascii="Gulim" w:eastAsia="Gulim" w:hAnsi="Gulim"/>
        <w:color w:val="006600"/>
        <w:sz w:val="20"/>
        <w:szCs w:val="20"/>
      </w:rPr>
      <w:t>phone</w:t>
    </w:r>
    <w:proofErr w:type="spellEnd"/>
    <w:r w:rsidR="00C500BF" w:rsidRPr="00FB27EF">
      <w:rPr>
        <w:rFonts w:ascii="Gulim" w:eastAsia="Gulim" w:hAnsi="Gulim"/>
        <w:color w:val="006600"/>
        <w:sz w:val="20"/>
        <w:szCs w:val="20"/>
      </w:rPr>
      <w:t xml:space="preserve">: +49 </w:t>
    </w:r>
    <w:r>
      <w:rPr>
        <w:rFonts w:ascii="Gulim" w:eastAsia="Gulim" w:hAnsi="Gulim"/>
        <w:color w:val="006600"/>
        <w:sz w:val="20"/>
        <w:szCs w:val="20"/>
      </w:rPr>
      <w:t>89 203046177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BF"/>
    <w:rsid w:val="000440F4"/>
    <w:rsid w:val="000708A9"/>
    <w:rsid w:val="00094016"/>
    <w:rsid w:val="000F2AEC"/>
    <w:rsid w:val="00105420"/>
    <w:rsid w:val="00163C66"/>
    <w:rsid w:val="00164166"/>
    <w:rsid w:val="00166B9E"/>
    <w:rsid w:val="001936A6"/>
    <w:rsid w:val="001A7A7D"/>
    <w:rsid w:val="001B36CD"/>
    <w:rsid w:val="001B6059"/>
    <w:rsid w:val="001B6EDA"/>
    <w:rsid w:val="001D771E"/>
    <w:rsid w:val="001E3C53"/>
    <w:rsid w:val="0020065B"/>
    <w:rsid w:val="00211E70"/>
    <w:rsid w:val="002566A0"/>
    <w:rsid w:val="00267995"/>
    <w:rsid w:val="00292A8F"/>
    <w:rsid w:val="00295B36"/>
    <w:rsid w:val="002A6503"/>
    <w:rsid w:val="002C6062"/>
    <w:rsid w:val="002F76BF"/>
    <w:rsid w:val="00306818"/>
    <w:rsid w:val="00324630"/>
    <w:rsid w:val="0033765D"/>
    <w:rsid w:val="00350ED8"/>
    <w:rsid w:val="003A63CB"/>
    <w:rsid w:val="003D2DD9"/>
    <w:rsid w:val="003E6F5A"/>
    <w:rsid w:val="00411F93"/>
    <w:rsid w:val="004129CF"/>
    <w:rsid w:val="004173E3"/>
    <w:rsid w:val="00431B94"/>
    <w:rsid w:val="00450768"/>
    <w:rsid w:val="004652E3"/>
    <w:rsid w:val="00474A5D"/>
    <w:rsid w:val="00585617"/>
    <w:rsid w:val="005F5A52"/>
    <w:rsid w:val="006477DD"/>
    <w:rsid w:val="00647E31"/>
    <w:rsid w:val="00680B00"/>
    <w:rsid w:val="006B6DC9"/>
    <w:rsid w:val="006F0BFB"/>
    <w:rsid w:val="006F5134"/>
    <w:rsid w:val="006F5B63"/>
    <w:rsid w:val="006F5DFB"/>
    <w:rsid w:val="006F7579"/>
    <w:rsid w:val="007137CB"/>
    <w:rsid w:val="00730571"/>
    <w:rsid w:val="00735256"/>
    <w:rsid w:val="007A161C"/>
    <w:rsid w:val="007A1E32"/>
    <w:rsid w:val="007B5AB9"/>
    <w:rsid w:val="007C3DA0"/>
    <w:rsid w:val="00812697"/>
    <w:rsid w:val="008926C5"/>
    <w:rsid w:val="00894667"/>
    <w:rsid w:val="008A0620"/>
    <w:rsid w:val="008A6180"/>
    <w:rsid w:val="008A680A"/>
    <w:rsid w:val="008A6FE0"/>
    <w:rsid w:val="008E197A"/>
    <w:rsid w:val="0092219C"/>
    <w:rsid w:val="00922B5A"/>
    <w:rsid w:val="009A5A64"/>
    <w:rsid w:val="009B0B35"/>
    <w:rsid w:val="009C7045"/>
    <w:rsid w:val="009D0F0D"/>
    <w:rsid w:val="00A1101B"/>
    <w:rsid w:val="00A31CF1"/>
    <w:rsid w:val="00A75AE1"/>
    <w:rsid w:val="00A82FF9"/>
    <w:rsid w:val="00AE057E"/>
    <w:rsid w:val="00B305D9"/>
    <w:rsid w:val="00B33225"/>
    <w:rsid w:val="00B334BB"/>
    <w:rsid w:val="00B6765E"/>
    <w:rsid w:val="00BC1751"/>
    <w:rsid w:val="00BD2A3B"/>
    <w:rsid w:val="00BE1C2C"/>
    <w:rsid w:val="00C500BF"/>
    <w:rsid w:val="00C644D0"/>
    <w:rsid w:val="00C716AC"/>
    <w:rsid w:val="00CB2B06"/>
    <w:rsid w:val="00CC5592"/>
    <w:rsid w:val="00CC57A2"/>
    <w:rsid w:val="00D046DA"/>
    <w:rsid w:val="00D47257"/>
    <w:rsid w:val="00DD1521"/>
    <w:rsid w:val="00E118AB"/>
    <w:rsid w:val="00E55120"/>
    <w:rsid w:val="00E84DFD"/>
    <w:rsid w:val="00E96321"/>
    <w:rsid w:val="00EC7F12"/>
    <w:rsid w:val="00F07709"/>
    <w:rsid w:val="00F232D4"/>
    <w:rsid w:val="00F73A2D"/>
    <w:rsid w:val="00F86C4B"/>
    <w:rsid w:val="00F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7DE7C7-13B2-4BE5-83AB-E8EBB2F0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76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00BF"/>
  </w:style>
  <w:style w:type="paragraph" w:styleId="Fuzeile">
    <w:name w:val="footer"/>
    <w:basedOn w:val="Standard"/>
    <w:link w:val="FuzeileZchn"/>
    <w:uiPriority w:val="99"/>
    <w:unhideWhenUsed/>
    <w:rsid w:val="00C5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00BF"/>
  </w:style>
  <w:style w:type="paragraph" w:styleId="StandardWeb">
    <w:name w:val="Normal (Web)"/>
    <w:basedOn w:val="Standard"/>
    <w:uiPriority w:val="99"/>
    <w:unhideWhenUsed/>
    <w:rsid w:val="00C50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5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C500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B605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B605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B6059"/>
    <w:rPr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sid w:val="001B6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5EF6F-515D-48F6-AB18-71E77785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2</cp:revision>
  <dcterms:created xsi:type="dcterms:W3CDTF">2018-09-23T12:52:00Z</dcterms:created>
  <dcterms:modified xsi:type="dcterms:W3CDTF">2018-09-23T12:52:00Z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 2437799.1</vt:lpwstr>
  </property>
  <property fmtid="{D5CDD505-2E9C-101B-9397-08002B2CF9AE}" pid="3" name="MatterNum">
    <vt:lpwstr>PRIVAT</vt:lpwstr>
  </property>
  <property fmtid="{D5CDD505-2E9C-101B-9397-08002B2CF9AE}" pid="4" name="DocNum">
    <vt:lpwstr>2437799</vt:lpwstr>
  </property>
  <property fmtid="{D5CDD505-2E9C-101B-9397-08002B2CF9AE}" pid="5" name="OrgDocNum">
    <vt:lpwstr>2437799</vt:lpwstr>
  </property>
  <property fmtid="{D5CDD505-2E9C-101B-9397-08002B2CF9AE}" pid="6" name="DocName">
    <vt:lpwstr>Fragebogen INOS24 Holding GmbH</vt:lpwstr>
  </property>
</Properties>
</file>